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CE3996" w14:textId="43FC3F51" w:rsidR="00035018" w:rsidRDefault="00035018" w:rsidP="009F76B3">
      <w:pPr>
        <w:pStyle w:val="BodyText"/>
        <w:spacing w:before="9"/>
        <w:jc w:val="center"/>
        <w:rPr>
          <w:rFonts w:ascii="Liberation Sans Narrow"/>
          <w:b/>
          <w:sz w:val="17"/>
        </w:rPr>
      </w:pPr>
      <w:r>
        <w:rPr>
          <w:rFonts w:ascii="Liberation Sans Narrow"/>
          <w:b/>
          <w:noProof/>
          <w:sz w:val="17"/>
        </w:rPr>
        <w:drawing>
          <wp:anchor distT="0" distB="0" distL="114300" distR="114300" simplePos="0" relativeHeight="251658240" behindDoc="0" locked="0" layoutInCell="1" allowOverlap="1" wp14:anchorId="1D622F94" wp14:editId="45771C0E">
            <wp:simplePos x="0" y="0"/>
            <wp:positionH relativeFrom="column">
              <wp:posOffset>1577975</wp:posOffset>
            </wp:positionH>
            <wp:positionV relativeFrom="paragraph">
              <wp:posOffset>24130</wp:posOffset>
            </wp:positionV>
            <wp:extent cx="3124200" cy="31242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6">
                      <a:extLst>
                        <a:ext uri="{28A0092B-C50C-407E-A947-70E740481C1C}">
                          <a14:useLocalDpi xmlns:a14="http://schemas.microsoft.com/office/drawing/2010/main" val="0"/>
                        </a:ext>
                      </a:extLst>
                    </a:blip>
                    <a:stretch>
                      <a:fillRect/>
                    </a:stretch>
                  </pic:blipFill>
                  <pic:spPr>
                    <a:xfrm>
                      <a:off x="0" y="0"/>
                      <a:ext cx="3124200" cy="3124200"/>
                    </a:xfrm>
                    <a:prstGeom prst="rect">
                      <a:avLst/>
                    </a:prstGeom>
                  </pic:spPr>
                </pic:pic>
              </a:graphicData>
            </a:graphic>
            <wp14:sizeRelH relativeFrom="page">
              <wp14:pctWidth>0</wp14:pctWidth>
            </wp14:sizeRelH>
            <wp14:sizeRelV relativeFrom="page">
              <wp14:pctHeight>0</wp14:pctHeight>
            </wp14:sizeRelV>
          </wp:anchor>
        </w:drawing>
      </w:r>
    </w:p>
    <w:p w14:paraId="65B2AA03" w14:textId="048CA854" w:rsidR="00035018" w:rsidRDefault="00035018" w:rsidP="009F76B3">
      <w:pPr>
        <w:pStyle w:val="BodyText"/>
        <w:spacing w:before="9"/>
        <w:jc w:val="center"/>
        <w:rPr>
          <w:rFonts w:ascii="Liberation Sans Narrow"/>
          <w:b/>
          <w:sz w:val="17"/>
        </w:rPr>
      </w:pPr>
    </w:p>
    <w:p w14:paraId="02949561" w14:textId="7CBE7FDC" w:rsidR="00035018" w:rsidRDefault="00035018" w:rsidP="009F76B3">
      <w:pPr>
        <w:pStyle w:val="BodyText"/>
        <w:spacing w:before="9"/>
        <w:jc w:val="center"/>
        <w:rPr>
          <w:rFonts w:ascii="Liberation Sans Narrow"/>
          <w:b/>
          <w:sz w:val="17"/>
        </w:rPr>
      </w:pPr>
    </w:p>
    <w:p w14:paraId="0ADF1986" w14:textId="77777777" w:rsidR="00035018" w:rsidRDefault="00035018" w:rsidP="009F76B3">
      <w:pPr>
        <w:pStyle w:val="BodyText"/>
        <w:spacing w:before="9"/>
        <w:jc w:val="center"/>
        <w:rPr>
          <w:rFonts w:ascii="Liberation Sans Narrow"/>
          <w:b/>
          <w:sz w:val="17"/>
        </w:rPr>
      </w:pPr>
    </w:p>
    <w:p w14:paraId="39D512FF" w14:textId="4C9624CC" w:rsidR="00035018" w:rsidRDefault="00035018" w:rsidP="009F76B3">
      <w:pPr>
        <w:pStyle w:val="BodyText"/>
        <w:spacing w:before="9"/>
        <w:jc w:val="center"/>
        <w:rPr>
          <w:rFonts w:ascii="Liberation Sans Narrow"/>
          <w:b/>
          <w:sz w:val="17"/>
        </w:rPr>
      </w:pPr>
    </w:p>
    <w:p w14:paraId="34A9D71D" w14:textId="77777777" w:rsidR="00035018" w:rsidRDefault="00035018" w:rsidP="009F76B3">
      <w:pPr>
        <w:pStyle w:val="BodyText"/>
        <w:spacing w:before="9"/>
        <w:jc w:val="center"/>
        <w:rPr>
          <w:rFonts w:ascii="Liberation Sans Narrow"/>
          <w:b/>
          <w:sz w:val="17"/>
        </w:rPr>
      </w:pPr>
    </w:p>
    <w:p w14:paraId="44E2906A" w14:textId="653A0D5C" w:rsidR="00035018" w:rsidRDefault="00035018" w:rsidP="009F76B3">
      <w:pPr>
        <w:pStyle w:val="BodyText"/>
        <w:spacing w:before="9"/>
        <w:jc w:val="center"/>
        <w:rPr>
          <w:rFonts w:ascii="Liberation Sans Narrow"/>
          <w:b/>
          <w:sz w:val="17"/>
        </w:rPr>
      </w:pPr>
    </w:p>
    <w:p w14:paraId="0166725D" w14:textId="77777777" w:rsidR="00035018" w:rsidRDefault="00035018" w:rsidP="009F76B3">
      <w:pPr>
        <w:pStyle w:val="BodyText"/>
        <w:spacing w:before="9"/>
        <w:jc w:val="center"/>
        <w:rPr>
          <w:rFonts w:ascii="Liberation Sans Narrow"/>
          <w:b/>
          <w:sz w:val="17"/>
        </w:rPr>
      </w:pPr>
    </w:p>
    <w:p w14:paraId="310E3AD5" w14:textId="291E7E74" w:rsidR="00035018" w:rsidRDefault="00035018" w:rsidP="009F76B3">
      <w:pPr>
        <w:pStyle w:val="BodyText"/>
        <w:spacing w:before="9"/>
        <w:jc w:val="center"/>
        <w:rPr>
          <w:rFonts w:ascii="Liberation Sans Narrow"/>
          <w:b/>
          <w:sz w:val="17"/>
        </w:rPr>
      </w:pPr>
    </w:p>
    <w:p w14:paraId="0C49B648" w14:textId="5067538F" w:rsidR="00035018" w:rsidRDefault="00035018" w:rsidP="009F76B3">
      <w:pPr>
        <w:pStyle w:val="BodyText"/>
        <w:spacing w:before="9"/>
        <w:jc w:val="center"/>
        <w:rPr>
          <w:rFonts w:ascii="Liberation Sans Narrow"/>
          <w:b/>
          <w:sz w:val="17"/>
        </w:rPr>
      </w:pPr>
    </w:p>
    <w:p w14:paraId="4BC3F8A7" w14:textId="77777777" w:rsidR="00035018" w:rsidRDefault="00035018" w:rsidP="009F76B3">
      <w:pPr>
        <w:pStyle w:val="BodyText"/>
        <w:spacing w:before="9"/>
        <w:jc w:val="center"/>
        <w:rPr>
          <w:rFonts w:ascii="Liberation Sans Narrow"/>
          <w:b/>
          <w:sz w:val="17"/>
        </w:rPr>
      </w:pPr>
    </w:p>
    <w:p w14:paraId="47FEF416" w14:textId="128D5B37" w:rsidR="00035018" w:rsidRDefault="00035018" w:rsidP="009F76B3">
      <w:pPr>
        <w:pStyle w:val="BodyText"/>
        <w:spacing w:before="9"/>
        <w:jc w:val="center"/>
        <w:rPr>
          <w:rFonts w:ascii="Liberation Sans Narrow"/>
          <w:b/>
          <w:sz w:val="17"/>
        </w:rPr>
      </w:pPr>
    </w:p>
    <w:p w14:paraId="47B40239" w14:textId="77777777" w:rsidR="00035018" w:rsidRDefault="00035018" w:rsidP="009F76B3">
      <w:pPr>
        <w:pStyle w:val="BodyText"/>
        <w:spacing w:before="9"/>
        <w:jc w:val="center"/>
        <w:rPr>
          <w:rFonts w:ascii="Liberation Sans Narrow"/>
          <w:b/>
          <w:sz w:val="17"/>
        </w:rPr>
      </w:pPr>
    </w:p>
    <w:p w14:paraId="4C7DD5CA" w14:textId="77777777" w:rsidR="00035018" w:rsidRDefault="00035018" w:rsidP="009F76B3">
      <w:pPr>
        <w:pStyle w:val="BodyText"/>
        <w:spacing w:before="9"/>
        <w:jc w:val="center"/>
        <w:rPr>
          <w:rFonts w:ascii="Liberation Sans Narrow"/>
          <w:b/>
          <w:sz w:val="17"/>
        </w:rPr>
      </w:pPr>
    </w:p>
    <w:p w14:paraId="4388D84C" w14:textId="46017D5D" w:rsidR="00035018" w:rsidRDefault="00035018" w:rsidP="009F76B3">
      <w:pPr>
        <w:pStyle w:val="BodyText"/>
        <w:spacing w:before="9"/>
        <w:jc w:val="center"/>
        <w:rPr>
          <w:rFonts w:ascii="Liberation Sans Narrow"/>
          <w:b/>
          <w:sz w:val="17"/>
        </w:rPr>
      </w:pPr>
    </w:p>
    <w:p w14:paraId="3F07C41F" w14:textId="7BEB475F" w:rsidR="00035018" w:rsidRDefault="00035018" w:rsidP="009F76B3">
      <w:pPr>
        <w:pStyle w:val="BodyText"/>
        <w:spacing w:before="9"/>
        <w:jc w:val="center"/>
        <w:rPr>
          <w:rFonts w:ascii="Liberation Sans Narrow"/>
          <w:b/>
          <w:sz w:val="17"/>
        </w:rPr>
      </w:pPr>
    </w:p>
    <w:p w14:paraId="7C77B09B" w14:textId="0814FD9A" w:rsidR="00035018" w:rsidRDefault="00035018" w:rsidP="009F76B3">
      <w:pPr>
        <w:pStyle w:val="BodyText"/>
        <w:spacing w:before="9"/>
        <w:jc w:val="center"/>
        <w:rPr>
          <w:rFonts w:ascii="Liberation Sans Narrow"/>
          <w:b/>
          <w:sz w:val="17"/>
        </w:rPr>
      </w:pPr>
    </w:p>
    <w:p w14:paraId="40D13E43" w14:textId="77777777" w:rsidR="00035018" w:rsidRDefault="00035018" w:rsidP="009F76B3">
      <w:pPr>
        <w:pStyle w:val="BodyText"/>
        <w:spacing w:before="9"/>
        <w:jc w:val="center"/>
        <w:rPr>
          <w:rFonts w:ascii="Liberation Sans Narrow"/>
          <w:b/>
          <w:sz w:val="17"/>
        </w:rPr>
      </w:pPr>
    </w:p>
    <w:p w14:paraId="3C59655B" w14:textId="438DBD46" w:rsidR="00035018" w:rsidRDefault="00035018" w:rsidP="009F76B3">
      <w:pPr>
        <w:pStyle w:val="BodyText"/>
        <w:spacing w:before="9"/>
        <w:jc w:val="center"/>
        <w:rPr>
          <w:rFonts w:ascii="Liberation Sans Narrow"/>
          <w:b/>
          <w:sz w:val="17"/>
        </w:rPr>
      </w:pPr>
    </w:p>
    <w:p w14:paraId="1E8D4704" w14:textId="2412266E" w:rsidR="00035018" w:rsidRDefault="00035018" w:rsidP="009F76B3">
      <w:pPr>
        <w:pStyle w:val="BodyText"/>
        <w:spacing w:before="9"/>
        <w:jc w:val="center"/>
        <w:rPr>
          <w:rFonts w:ascii="Liberation Sans Narrow"/>
          <w:b/>
          <w:sz w:val="17"/>
        </w:rPr>
      </w:pPr>
    </w:p>
    <w:p w14:paraId="2B6E3997" w14:textId="35F8DE4C" w:rsidR="00035018" w:rsidRDefault="00035018" w:rsidP="009F76B3">
      <w:pPr>
        <w:pStyle w:val="BodyText"/>
        <w:spacing w:before="9"/>
        <w:jc w:val="center"/>
        <w:rPr>
          <w:rFonts w:ascii="Liberation Sans Narrow"/>
          <w:b/>
          <w:sz w:val="17"/>
        </w:rPr>
      </w:pPr>
    </w:p>
    <w:p w14:paraId="3BF1AF66" w14:textId="574456E6" w:rsidR="00035018" w:rsidRDefault="00035018" w:rsidP="009F76B3">
      <w:pPr>
        <w:pStyle w:val="BodyText"/>
        <w:spacing w:before="9"/>
        <w:jc w:val="center"/>
        <w:rPr>
          <w:rFonts w:ascii="Liberation Sans Narrow"/>
          <w:b/>
          <w:sz w:val="17"/>
        </w:rPr>
      </w:pPr>
    </w:p>
    <w:p w14:paraId="47453623" w14:textId="55057F36" w:rsidR="00035018" w:rsidRDefault="00035018" w:rsidP="009F76B3">
      <w:pPr>
        <w:pStyle w:val="BodyText"/>
        <w:spacing w:before="9"/>
        <w:jc w:val="center"/>
        <w:rPr>
          <w:rFonts w:ascii="Liberation Sans Narrow"/>
          <w:b/>
          <w:sz w:val="17"/>
        </w:rPr>
      </w:pPr>
    </w:p>
    <w:p w14:paraId="7643F0BB" w14:textId="1B5F3FA2" w:rsidR="00035018" w:rsidRDefault="00035018" w:rsidP="009F76B3">
      <w:pPr>
        <w:pStyle w:val="BodyText"/>
        <w:spacing w:before="9"/>
        <w:jc w:val="center"/>
        <w:rPr>
          <w:rFonts w:ascii="Liberation Sans Narrow"/>
          <w:b/>
          <w:sz w:val="17"/>
        </w:rPr>
      </w:pPr>
    </w:p>
    <w:p w14:paraId="0C2BB81D" w14:textId="4EF3B1EF" w:rsidR="00035018" w:rsidRDefault="00035018" w:rsidP="009F76B3">
      <w:pPr>
        <w:pStyle w:val="BodyText"/>
        <w:spacing w:before="9"/>
        <w:jc w:val="center"/>
        <w:rPr>
          <w:rFonts w:ascii="Liberation Sans Narrow"/>
          <w:b/>
          <w:sz w:val="17"/>
        </w:rPr>
      </w:pPr>
    </w:p>
    <w:p w14:paraId="15C9B3A6" w14:textId="6D2BCA49" w:rsidR="007D33BA" w:rsidRDefault="007D33BA" w:rsidP="009F76B3">
      <w:pPr>
        <w:pStyle w:val="BodyText"/>
        <w:spacing w:before="9"/>
        <w:jc w:val="center"/>
        <w:rPr>
          <w:rFonts w:ascii="Liberation Sans Narrow"/>
          <w:b/>
          <w:sz w:val="17"/>
        </w:rPr>
      </w:pPr>
    </w:p>
    <w:p w14:paraId="170A9C2E" w14:textId="333EC7CC" w:rsidR="009F76B3" w:rsidRPr="009F76B3" w:rsidRDefault="009F76B3" w:rsidP="009F76B3">
      <w:pPr>
        <w:pStyle w:val="Title"/>
        <w:spacing w:line="850" w:lineRule="exact"/>
        <w:ind w:left="652"/>
        <w:rPr>
          <w:sz w:val="56"/>
          <w:szCs w:val="56"/>
        </w:rPr>
      </w:pPr>
      <w:r w:rsidRPr="009F76B3">
        <w:rPr>
          <w:color w:val="365F91"/>
          <w:w w:val="105"/>
          <w:sz w:val="56"/>
          <w:szCs w:val="56"/>
        </w:rPr>
        <w:t xml:space="preserve">Families </w:t>
      </w:r>
      <w:r w:rsidR="006535F1">
        <w:rPr>
          <w:color w:val="365F91"/>
          <w:w w:val="105"/>
          <w:sz w:val="56"/>
          <w:szCs w:val="56"/>
        </w:rPr>
        <w:t xml:space="preserve">&amp; </w:t>
      </w:r>
      <w:r w:rsidRPr="009F76B3">
        <w:rPr>
          <w:color w:val="365F91"/>
          <w:w w:val="105"/>
          <w:sz w:val="56"/>
          <w:szCs w:val="56"/>
        </w:rPr>
        <w:t>Youth</w:t>
      </w:r>
      <w:r w:rsidRPr="009F76B3">
        <w:rPr>
          <w:color w:val="365F91"/>
          <w:spacing w:val="-6"/>
          <w:w w:val="105"/>
          <w:sz w:val="56"/>
          <w:szCs w:val="56"/>
        </w:rPr>
        <w:t xml:space="preserve"> </w:t>
      </w:r>
      <w:r w:rsidRPr="009F76B3">
        <w:rPr>
          <w:color w:val="365F91"/>
          <w:spacing w:val="-2"/>
          <w:w w:val="105"/>
          <w:sz w:val="56"/>
          <w:szCs w:val="56"/>
        </w:rPr>
        <w:t>Worker</w:t>
      </w:r>
    </w:p>
    <w:p w14:paraId="0D164EC1" w14:textId="77777777" w:rsidR="009F76B3" w:rsidRPr="009F76B3" w:rsidRDefault="009F76B3" w:rsidP="009F76B3">
      <w:pPr>
        <w:pStyle w:val="Title"/>
        <w:spacing w:before="404"/>
        <w:rPr>
          <w:sz w:val="56"/>
          <w:szCs w:val="56"/>
        </w:rPr>
      </w:pPr>
      <w:r w:rsidRPr="009F76B3">
        <w:rPr>
          <w:color w:val="365F91"/>
          <w:spacing w:val="-2"/>
          <w:sz w:val="56"/>
          <w:szCs w:val="56"/>
        </w:rPr>
        <w:t>Job</w:t>
      </w:r>
      <w:r w:rsidRPr="009F76B3">
        <w:rPr>
          <w:color w:val="365F91"/>
          <w:spacing w:val="-29"/>
          <w:sz w:val="56"/>
          <w:szCs w:val="56"/>
        </w:rPr>
        <w:t xml:space="preserve"> </w:t>
      </w:r>
      <w:r w:rsidRPr="009F76B3">
        <w:rPr>
          <w:color w:val="365F91"/>
          <w:spacing w:val="-2"/>
          <w:sz w:val="56"/>
          <w:szCs w:val="56"/>
        </w:rPr>
        <w:t>description</w:t>
      </w:r>
    </w:p>
    <w:p w14:paraId="2BD804E0" w14:textId="7DCE55D4" w:rsidR="009F76B3" w:rsidRDefault="009F76B3" w:rsidP="009F76B3">
      <w:pPr>
        <w:spacing w:before="397"/>
        <w:ind w:left="650" w:right="1368"/>
        <w:jc w:val="center"/>
        <w:rPr>
          <w:rFonts w:ascii="Liberation Sans Narrow"/>
          <w:b/>
          <w:color w:val="365F91"/>
          <w:spacing w:val="-2"/>
          <w:w w:val="105"/>
          <w:sz w:val="36"/>
          <w:szCs w:val="36"/>
        </w:rPr>
      </w:pPr>
      <w:r w:rsidRPr="009F76B3">
        <w:rPr>
          <w:rFonts w:ascii="Liberation Sans Narrow"/>
          <w:b/>
          <w:color w:val="365F91"/>
          <w:sz w:val="36"/>
          <w:szCs w:val="36"/>
        </w:rPr>
        <w:t>(</w:t>
      </w:r>
      <w:r w:rsidR="00155950">
        <w:rPr>
          <w:rFonts w:ascii="Liberation Sans Narrow"/>
          <w:b/>
          <w:color w:val="365F91"/>
          <w:sz w:val="36"/>
          <w:szCs w:val="36"/>
        </w:rPr>
        <w:t>May</w:t>
      </w:r>
      <w:r w:rsidR="00155950" w:rsidRPr="009F76B3">
        <w:rPr>
          <w:rFonts w:ascii="Liberation Sans Narrow"/>
          <w:b/>
          <w:color w:val="365F91"/>
          <w:spacing w:val="41"/>
          <w:w w:val="105"/>
          <w:sz w:val="36"/>
          <w:szCs w:val="36"/>
        </w:rPr>
        <w:t xml:space="preserve"> </w:t>
      </w:r>
      <w:r w:rsidRPr="009F76B3">
        <w:rPr>
          <w:rFonts w:ascii="Liberation Sans Narrow"/>
          <w:b/>
          <w:color w:val="365F91"/>
          <w:spacing w:val="-2"/>
          <w:w w:val="105"/>
          <w:sz w:val="36"/>
          <w:szCs w:val="36"/>
        </w:rPr>
        <w:t>202</w:t>
      </w:r>
      <w:r w:rsidR="00155950">
        <w:rPr>
          <w:rFonts w:ascii="Liberation Sans Narrow"/>
          <w:b/>
          <w:color w:val="365F91"/>
          <w:spacing w:val="-2"/>
          <w:w w:val="105"/>
          <w:sz w:val="36"/>
          <w:szCs w:val="36"/>
        </w:rPr>
        <w:t>3</w:t>
      </w:r>
      <w:r w:rsidRPr="009F76B3">
        <w:rPr>
          <w:rFonts w:ascii="Liberation Sans Narrow"/>
          <w:b/>
          <w:color w:val="365F91"/>
          <w:spacing w:val="-2"/>
          <w:w w:val="105"/>
          <w:sz w:val="36"/>
          <w:szCs w:val="36"/>
        </w:rPr>
        <w:t>)</w:t>
      </w:r>
    </w:p>
    <w:p w14:paraId="75FD96F5" w14:textId="266EBB0C" w:rsidR="009F76B3" w:rsidRDefault="009F76B3">
      <w:pPr>
        <w:rPr>
          <w:rFonts w:ascii="Liberation Sans Narrow"/>
          <w:sz w:val="17"/>
        </w:rPr>
        <w:sectPr w:rsidR="009F76B3">
          <w:type w:val="continuous"/>
          <w:pgSz w:w="11910" w:h="16840"/>
          <w:pgMar w:top="1340" w:right="200" w:bottom="280" w:left="920" w:header="720" w:footer="720" w:gutter="0"/>
          <w:cols w:space="720"/>
        </w:sectPr>
      </w:pPr>
    </w:p>
    <w:p w14:paraId="427E6BA8" w14:textId="77777777" w:rsidR="00716976" w:rsidRDefault="00716976" w:rsidP="00716976">
      <w:pPr>
        <w:pStyle w:val="Heading1"/>
        <w:spacing w:before="216"/>
        <w:jc w:val="center"/>
      </w:pPr>
      <w:r>
        <w:lastRenderedPageBreak/>
        <w:t>Job</w:t>
      </w:r>
      <w:r>
        <w:rPr>
          <w:spacing w:val="-6"/>
        </w:rPr>
        <w:t xml:space="preserve"> </w:t>
      </w:r>
      <w:r>
        <w:t>Description</w:t>
      </w:r>
      <w:r>
        <w:rPr>
          <w:spacing w:val="-6"/>
        </w:rPr>
        <w:t xml:space="preserve"> </w:t>
      </w:r>
      <w:r>
        <w:t>for</w:t>
      </w:r>
      <w:r>
        <w:rPr>
          <w:spacing w:val="-4"/>
        </w:rPr>
        <w:t xml:space="preserve"> Families &amp; </w:t>
      </w:r>
      <w:r>
        <w:t>Youth</w:t>
      </w:r>
      <w:r>
        <w:rPr>
          <w:spacing w:val="-6"/>
        </w:rPr>
        <w:t xml:space="preserve"> </w:t>
      </w:r>
      <w:r>
        <w:t>Worker</w:t>
      </w:r>
    </w:p>
    <w:p w14:paraId="47693845" w14:textId="06F4E56D" w:rsidR="00716976" w:rsidRDefault="00716976" w:rsidP="00716976">
      <w:pPr>
        <w:pStyle w:val="Heading1"/>
        <w:spacing w:before="216"/>
        <w:jc w:val="center"/>
      </w:pPr>
      <w:r>
        <w:t>Fairfield Church, Northwood Hills</w:t>
      </w:r>
    </w:p>
    <w:p w14:paraId="7F17089D" w14:textId="799AEC53" w:rsidR="00716976" w:rsidRDefault="00716976" w:rsidP="00716976">
      <w:pPr>
        <w:pStyle w:val="Heading1"/>
        <w:spacing w:before="216"/>
      </w:pPr>
      <w:r>
        <w:t>About</w:t>
      </w:r>
      <w:r>
        <w:rPr>
          <w:spacing w:val="-5"/>
        </w:rPr>
        <w:t xml:space="preserve"> </w:t>
      </w:r>
      <w:r>
        <w:t>the</w:t>
      </w:r>
      <w:r>
        <w:rPr>
          <w:spacing w:val="-4"/>
        </w:rPr>
        <w:t xml:space="preserve"> Role</w:t>
      </w:r>
    </w:p>
    <w:p w14:paraId="3944ACCF" w14:textId="77777777" w:rsidR="00716976" w:rsidRDefault="00716976">
      <w:pPr>
        <w:pStyle w:val="BodyText"/>
        <w:spacing w:before="92" w:line="276" w:lineRule="auto"/>
        <w:ind w:left="520" w:right="1237"/>
        <w:jc w:val="both"/>
      </w:pPr>
    </w:p>
    <w:p w14:paraId="453CD4AC" w14:textId="206E0F10" w:rsidR="007D33BA" w:rsidRDefault="00D646C5">
      <w:pPr>
        <w:pStyle w:val="BodyText"/>
        <w:spacing w:before="92" w:line="276" w:lineRule="auto"/>
        <w:ind w:left="520" w:right="1237"/>
        <w:jc w:val="both"/>
      </w:pPr>
      <w:r>
        <w:t xml:space="preserve">The overall aim of the </w:t>
      </w:r>
      <w:r w:rsidR="00B476E6">
        <w:t>Families &amp;</w:t>
      </w:r>
      <w:r>
        <w:t xml:space="preserve"> Youth Worker is to co-ordinate, oversee and develop work among </w:t>
      </w:r>
      <w:r w:rsidR="00DE05BD">
        <w:t>families</w:t>
      </w:r>
      <w:r>
        <w:t xml:space="preserve"> and young people, both at </w:t>
      </w:r>
      <w:r w:rsidR="0075052B">
        <w:t>Fairfield</w:t>
      </w:r>
      <w:r>
        <w:t xml:space="preserve"> Church and in the community</w:t>
      </w:r>
      <w:r w:rsidR="00025128">
        <w:t>.</w:t>
      </w:r>
    </w:p>
    <w:p w14:paraId="49B79902" w14:textId="7468A20E" w:rsidR="007D33BA" w:rsidRDefault="0075052B">
      <w:pPr>
        <w:pStyle w:val="Heading1"/>
        <w:spacing w:before="200"/>
      </w:pPr>
      <w:r>
        <w:t>Fairfield</w:t>
      </w:r>
      <w:r>
        <w:rPr>
          <w:spacing w:val="1"/>
        </w:rPr>
        <w:t xml:space="preserve"> </w:t>
      </w:r>
      <w:r>
        <w:rPr>
          <w:spacing w:val="-2"/>
        </w:rPr>
        <w:t>Church</w:t>
      </w:r>
    </w:p>
    <w:p w14:paraId="2375C95B" w14:textId="77777777" w:rsidR="007D33BA" w:rsidRDefault="007D33BA">
      <w:pPr>
        <w:pStyle w:val="BodyText"/>
        <w:spacing w:before="1"/>
        <w:rPr>
          <w:b/>
          <w:sz w:val="21"/>
        </w:rPr>
      </w:pPr>
    </w:p>
    <w:p w14:paraId="2251392C" w14:textId="33B9386D" w:rsidR="004C351B" w:rsidRPr="004C351B" w:rsidRDefault="004C351B" w:rsidP="004C351B">
      <w:pPr>
        <w:pStyle w:val="BodyText"/>
        <w:spacing w:line="276" w:lineRule="auto"/>
        <w:ind w:left="520" w:right="1243"/>
        <w:jc w:val="both"/>
      </w:pPr>
      <w:r w:rsidRPr="004C351B">
        <w:t>Fairfield Church, formerly Northwood Hills Evangelical Church, is an independent congregation of about 125 members with about 60 under 18s attached to the church.  We are affiliated to the Evangelical Alliance and cooperate with other churches locally including the large evangelical Anglican Church on special events and some youth events.</w:t>
      </w:r>
    </w:p>
    <w:p w14:paraId="210B1751" w14:textId="77777777" w:rsidR="004C351B" w:rsidRPr="004C351B" w:rsidRDefault="004C351B" w:rsidP="004C351B">
      <w:pPr>
        <w:pStyle w:val="BodyText"/>
        <w:spacing w:line="276" w:lineRule="auto"/>
        <w:ind w:left="520" w:right="1243"/>
        <w:jc w:val="both"/>
      </w:pPr>
    </w:p>
    <w:p w14:paraId="418A3918" w14:textId="36E6AED0" w:rsidR="004C351B" w:rsidRDefault="004C351B" w:rsidP="004C351B">
      <w:pPr>
        <w:pStyle w:val="BodyText"/>
        <w:spacing w:line="276" w:lineRule="auto"/>
        <w:ind w:left="520" w:right="1243"/>
        <w:jc w:val="both"/>
      </w:pPr>
      <w:r w:rsidRPr="004C351B">
        <w:t xml:space="preserve">Our website </w:t>
      </w:r>
      <w:hyperlink w:history="1">
        <w:r w:rsidRPr="004C351B">
          <w:rPr>
            <w:rStyle w:val="Hyperlink"/>
          </w:rPr>
          <w:t>www.Fairfield-church.org.uk</w:t>
        </w:r>
      </w:hyperlink>
      <w:r w:rsidRPr="004C351B">
        <w:t xml:space="preserve"> gives an idea of our style and activities.</w:t>
      </w:r>
    </w:p>
    <w:p w14:paraId="577412DC" w14:textId="77777777" w:rsidR="004C351B" w:rsidRPr="004C351B" w:rsidRDefault="004C351B" w:rsidP="004C351B">
      <w:pPr>
        <w:pStyle w:val="BodyText"/>
        <w:spacing w:line="276" w:lineRule="auto"/>
        <w:ind w:left="520" w:right="1243"/>
        <w:jc w:val="both"/>
      </w:pPr>
    </w:p>
    <w:p w14:paraId="497247FC" w14:textId="03C343BD" w:rsidR="0075052B" w:rsidRDefault="0075052B">
      <w:pPr>
        <w:pStyle w:val="BodyText"/>
        <w:spacing w:line="276" w:lineRule="auto"/>
        <w:ind w:left="520" w:right="1243"/>
        <w:jc w:val="both"/>
      </w:pPr>
      <w:r>
        <w:t>Our vision is: “A place to belong, knowing Jesus and making Jesus known</w:t>
      </w:r>
      <w:r w:rsidR="0031689E">
        <w:t>.</w:t>
      </w:r>
      <w:r>
        <w:t>”</w:t>
      </w:r>
    </w:p>
    <w:p w14:paraId="6C6D96EB" w14:textId="6617D59E" w:rsidR="007D33BA" w:rsidRDefault="00D646C5">
      <w:pPr>
        <w:spacing w:before="240"/>
        <w:ind w:left="520"/>
        <w:rPr>
          <w:sz w:val="24"/>
        </w:rPr>
      </w:pPr>
      <w:r>
        <w:rPr>
          <w:b/>
          <w:sz w:val="24"/>
        </w:rPr>
        <w:t>Job</w:t>
      </w:r>
      <w:r>
        <w:rPr>
          <w:b/>
          <w:spacing w:val="-2"/>
          <w:sz w:val="24"/>
        </w:rPr>
        <w:t xml:space="preserve"> </w:t>
      </w:r>
      <w:r>
        <w:rPr>
          <w:b/>
          <w:sz w:val="24"/>
        </w:rPr>
        <w:t>Title</w:t>
      </w:r>
      <w:r>
        <w:rPr>
          <w:sz w:val="24"/>
        </w:rPr>
        <w:t>:</w:t>
      </w:r>
      <w:r>
        <w:rPr>
          <w:spacing w:val="64"/>
          <w:sz w:val="24"/>
        </w:rPr>
        <w:t xml:space="preserve"> </w:t>
      </w:r>
      <w:r w:rsidR="00CA5481">
        <w:rPr>
          <w:spacing w:val="-2"/>
          <w:sz w:val="24"/>
        </w:rPr>
        <w:t>Families &amp; Youth Worker</w:t>
      </w:r>
    </w:p>
    <w:p w14:paraId="43439607" w14:textId="77777777" w:rsidR="007D33BA" w:rsidRDefault="007D33BA">
      <w:pPr>
        <w:pStyle w:val="BodyText"/>
        <w:spacing w:before="1"/>
        <w:rPr>
          <w:sz w:val="21"/>
        </w:rPr>
      </w:pPr>
    </w:p>
    <w:p w14:paraId="12DF70AC" w14:textId="4E02942B" w:rsidR="007D33BA" w:rsidRDefault="00D646C5">
      <w:pPr>
        <w:pStyle w:val="BodyText"/>
        <w:ind w:left="520"/>
      </w:pPr>
      <w:r>
        <w:rPr>
          <w:b/>
        </w:rPr>
        <w:t>Employed</w:t>
      </w:r>
      <w:r>
        <w:rPr>
          <w:b/>
          <w:spacing w:val="-3"/>
        </w:rPr>
        <w:t xml:space="preserve"> </w:t>
      </w:r>
      <w:r>
        <w:rPr>
          <w:b/>
        </w:rPr>
        <w:t>by</w:t>
      </w:r>
      <w:r>
        <w:t>:</w:t>
      </w:r>
      <w:r>
        <w:rPr>
          <w:spacing w:val="61"/>
        </w:rPr>
        <w:t xml:space="preserve"> </w:t>
      </w:r>
      <w:r w:rsidR="00CA5481">
        <w:rPr>
          <w:spacing w:val="-2"/>
        </w:rPr>
        <w:t>Fairfield Church</w:t>
      </w:r>
    </w:p>
    <w:p w14:paraId="20F24011" w14:textId="77777777" w:rsidR="007D33BA" w:rsidRDefault="007D33BA">
      <w:pPr>
        <w:pStyle w:val="BodyText"/>
        <w:spacing w:before="10"/>
        <w:rPr>
          <w:sz w:val="20"/>
        </w:rPr>
      </w:pPr>
    </w:p>
    <w:p w14:paraId="08908DE4" w14:textId="3872DE63" w:rsidR="007D33BA" w:rsidRDefault="00D646C5">
      <w:pPr>
        <w:pStyle w:val="BodyText"/>
        <w:spacing w:line="276" w:lineRule="auto"/>
        <w:ind w:left="520" w:right="1239"/>
        <w:jc w:val="both"/>
      </w:pPr>
      <w:r>
        <w:rPr>
          <w:b/>
        </w:rPr>
        <w:t>Accountable to</w:t>
      </w:r>
      <w:r>
        <w:t>:</w:t>
      </w:r>
      <w:r>
        <w:rPr>
          <w:spacing w:val="80"/>
        </w:rPr>
        <w:t xml:space="preserve"> </w:t>
      </w:r>
      <w:r w:rsidR="00852BC7">
        <w:t>t</w:t>
      </w:r>
      <w:r w:rsidR="00CA5481">
        <w:t>he Ministry Leadership Team (MLT), the Trustees and the Pastor, on a day-to-day basis</w:t>
      </w:r>
    </w:p>
    <w:p w14:paraId="2CA022C5" w14:textId="1D72B094" w:rsidR="007D33BA" w:rsidRDefault="00D646C5">
      <w:pPr>
        <w:pStyle w:val="BodyText"/>
        <w:spacing w:before="201" w:line="276" w:lineRule="auto"/>
        <w:ind w:left="520" w:right="1246"/>
        <w:jc w:val="both"/>
      </w:pPr>
      <w:r>
        <w:t xml:space="preserve">There is a genuine occupational requirement for the jobholder to be a </w:t>
      </w:r>
      <w:r w:rsidR="00262623">
        <w:t>practi</w:t>
      </w:r>
      <w:r w:rsidR="000A5093">
        <w:t>s</w:t>
      </w:r>
      <w:r w:rsidR="00262623">
        <w:t>ing</w:t>
      </w:r>
      <w:r>
        <w:t xml:space="preserve"> </w:t>
      </w:r>
      <w:r>
        <w:rPr>
          <w:spacing w:val="-2"/>
        </w:rPr>
        <w:t>Christian.</w:t>
      </w:r>
    </w:p>
    <w:p w14:paraId="1662A939" w14:textId="77777777" w:rsidR="007D33BA" w:rsidRDefault="007D33BA">
      <w:pPr>
        <w:pStyle w:val="BodyText"/>
        <w:rPr>
          <w:sz w:val="26"/>
        </w:rPr>
      </w:pPr>
    </w:p>
    <w:p w14:paraId="6202B863" w14:textId="77777777" w:rsidR="007D33BA" w:rsidRDefault="007D33BA">
      <w:pPr>
        <w:pStyle w:val="BodyText"/>
        <w:spacing w:before="4"/>
        <w:rPr>
          <w:sz w:val="36"/>
        </w:rPr>
      </w:pPr>
    </w:p>
    <w:p w14:paraId="1D688F26" w14:textId="77777777" w:rsidR="007D33BA" w:rsidRDefault="00D646C5">
      <w:pPr>
        <w:pStyle w:val="Heading1"/>
      </w:pPr>
      <w:r>
        <w:t>Responsibilities</w:t>
      </w:r>
      <w:r>
        <w:rPr>
          <w:spacing w:val="-8"/>
        </w:rPr>
        <w:t xml:space="preserve"> </w:t>
      </w:r>
      <w:r>
        <w:t>and</w:t>
      </w:r>
      <w:r>
        <w:rPr>
          <w:spacing w:val="-9"/>
        </w:rPr>
        <w:t xml:space="preserve"> </w:t>
      </w:r>
      <w:r>
        <w:t>duties</w:t>
      </w:r>
      <w:r>
        <w:rPr>
          <w:spacing w:val="-5"/>
        </w:rPr>
        <w:t xml:space="preserve"> </w:t>
      </w:r>
      <w:r>
        <w:t>of</w:t>
      </w:r>
      <w:r>
        <w:rPr>
          <w:spacing w:val="-6"/>
        </w:rPr>
        <w:t xml:space="preserve"> </w:t>
      </w:r>
      <w:r>
        <w:t>the</w:t>
      </w:r>
      <w:r>
        <w:rPr>
          <w:spacing w:val="-6"/>
        </w:rPr>
        <w:t xml:space="preserve"> </w:t>
      </w:r>
      <w:r>
        <w:rPr>
          <w:spacing w:val="-4"/>
        </w:rPr>
        <w:t>post</w:t>
      </w:r>
    </w:p>
    <w:p w14:paraId="4F486ED5" w14:textId="77777777" w:rsidR="007D33BA" w:rsidRDefault="007D33BA">
      <w:pPr>
        <w:pStyle w:val="BodyText"/>
        <w:spacing w:before="7"/>
        <w:rPr>
          <w:b/>
        </w:rPr>
      </w:pPr>
    </w:p>
    <w:p w14:paraId="28D0CCE7" w14:textId="1014917C" w:rsidR="007D33BA" w:rsidRDefault="00D646C5">
      <w:pPr>
        <w:pStyle w:val="ListParagraph"/>
        <w:numPr>
          <w:ilvl w:val="0"/>
          <w:numId w:val="1"/>
        </w:numPr>
        <w:tabs>
          <w:tab w:val="left" w:pos="881"/>
        </w:tabs>
        <w:spacing w:line="276" w:lineRule="auto"/>
        <w:ind w:right="1242"/>
        <w:rPr>
          <w:sz w:val="24"/>
        </w:rPr>
      </w:pPr>
      <w:r>
        <w:rPr>
          <w:b/>
          <w:sz w:val="24"/>
        </w:rPr>
        <w:t>To</w:t>
      </w:r>
      <w:r>
        <w:rPr>
          <w:b/>
          <w:spacing w:val="-2"/>
          <w:sz w:val="24"/>
        </w:rPr>
        <w:t xml:space="preserve"> </w:t>
      </w:r>
      <w:r>
        <w:rPr>
          <w:b/>
          <w:sz w:val="24"/>
        </w:rPr>
        <w:t>co-ordinate,</w:t>
      </w:r>
      <w:r>
        <w:rPr>
          <w:b/>
          <w:spacing w:val="-1"/>
          <w:sz w:val="24"/>
        </w:rPr>
        <w:t xml:space="preserve"> </w:t>
      </w:r>
      <w:r>
        <w:rPr>
          <w:b/>
          <w:sz w:val="24"/>
        </w:rPr>
        <w:t>oversee</w:t>
      </w:r>
      <w:r>
        <w:rPr>
          <w:b/>
          <w:spacing w:val="-1"/>
          <w:sz w:val="24"/>
        </w:rPr>
        <w:t xml:space="preserve"> </w:t>
      </w:r>
      <w:r>
        <w:rPr>
          <w:b/>
          <w:sz w:val="24"/>
        </w:rPr>
        <w:t>and</w:t>
      </w:r>
      <w:r>
        <w:rPr>
          <w:b/>
          <w:spacing w:val="-2"/>
          <w:sz w:val="24"/>
        </w:rPr>
        <w:t xml:space="preserve"> </w:t>
      </w:r>
      <w:r>
        <w:rPr>
          <w:b/>
          <w:sz w:val="24"/>
        </w:rPr>
        <w:t>develop</w:t>
      </w:r>
      <w:r>
        <w:rPr>
          <w:b/>
          <w:spacing w:val="-2"/>
          <w:sz w:val="24"/>
        </w:rPr>
        <w:t xml:space="preserve"> </w:t>
      </w:r>
      <w:r>
        <w:rPr>
          <w:b/>
          <w:sz w:val="24"/>
        </w:rPr>
        <w:t>the</w:t>
      </w:r>
      <w:r>
        <w:rPr>
          <w:b/>
          <w:spacing w:val="-1"/>
          <w:sz w:val="24"/>
        </w:rPr>
        <w:t xml:space="preserve"> </w:t>
      </w:r>
      <w:r>
        <w:rPr>
          <w:b/>
          <w:sz w:val="24"/>
        </w:rPr>
        <w:t>church</w:t>
      </w:r>
      <w:r w:rsidR="0064338B">
        <w:rPr>
          <w:b/>
          <w:sz w:val="24"/>
        </w:rPr>
        <w:t>-</w:t>
      </w:r>
      <w:r>
        <w:rPr>
          <w:b/>
          <w:sz w:val="24"/>
        </w:rPr>
        <w:t>based</w:t>
      </w:r>
      <w:r>
        <w:rPr>
          <w:b/>
          <w:spacing w:val="-4"/>
          <w:sz w:val="24"/>
        </w:rPr>
        <w:t xml:space="preserve"> </w:t>
      </w:r>
      <w:r w:rsidR="006414EA">
        <w:rPr>
          <w:b/>
          <w:spacing w:val="-4"/>
          <w:sz w:val="24"/>
        </w:rPr>
        <w:t>children’s</w:t>
      </w:r>
      <w:r>
        <w:rPr>
          <w:b/>
          <w:spacing w:val="-1"/>
          <w:sz w:val="24"/>
        </w:rPr>
        <w:t xml:space="preserve"> </w:t>
      </w:r>
      <w:r>
        <w:rPr>
          <w:b/>
          <w:sz w:val="24"/>
        </w:rPr>
        <w:t>and</w:t>
      </w:r>
      <w:r>
        <w:rPr>
          <w:b/>
          <w:spacing w:val="-2"/>
          <w:sz w:val="24"/>
        </w:rPr>
        <w:t xml:space="preserve"> </w:t>
      </w:r>
      <w:r>
        <w:rPr>
          <w:b/>
          <w:sz w:val="24"/>
        </w:rPr>
        <w:t>youth work (3-</w:t>
      </w:r>
      <w:r w:rsidR="00A731AA">
        <w:rPr>
          <w:b/>
          <w:sz w:val="24"/>
        </w:rPr>
        <w:t>21</w:t>
      </w:r>
      <w:r>
        <w:rPr>
          <w:b/>
          <w:sz w:val="24"/>
        </w:rPr>
        <w:t xml:space="preserve"> years)</w:t>
      </w:r>
      <w:r>
        <w:rPr>
          <w:sz w:val="24"/>
        </w:rPr>
        <w:t>, including</w:t>
      </w:r>
    </w:p>
    <w:p w14:paraId="6D51867E" w14:textId="77777777" w:rsidR="007D33BA" w:rsidRDefault="007D33BA">
      <w:pPr>
        <w:pStyle w:val="BodyText"/>
        <w:spacing w:before="9"/>
        <w:rPr>
          <w:sz w:val="20"/>
        </w:rPr>
      </w:pPr>
    </w:p>
    <w:p w14:paraId="28848E84" w14:textId="0B3C37F1" w:rsidR="00043F3A" w:rsidRPr="00043F3A" w:rsidRDefault="002020B9" w:rsidP="00043F3A">
      <w:pPr>
        <w:pStyle w:val="ListParagraph"/>
        <w:numPr>
          <w:ilvl w:val="1"/>
          <w:numId w:val="1"/>
        </w:numPr>
        <w:tabs>
          <w:tab w:val="left" w:pos="1241"/>
        </w:tabs>
        <w:spacing w:before="1" w:line="276" w:lineRule="auto"/>
        <w:ind w:right="1241"/>
        <w:jc w:val="both"/>
        <w:rPr>
          <w:sz w:val="24"/>
        </w:rPr>
      </w:pPr>
      <w:r>
        <w:rPr>
          <w:sz w:val="24"/>
        </w:rPr>
        <w:t>Overs</w:t>
      </w:r>
      <w:r w:rsidR="0056444D">
        <w:rPr>
          <w:sz w:val="24"/>
        </w:rPr>
        <w:t xml:space="preserve">eeing </w:t>
      </w:r>
      <w:r>
        <w:rPr>
          <w:sz w:val="24"/>
        </w:rPr>
        <w:t>the</w:t>
      </w:r>
      <w:r w:rsidR="00043F3A" w:rsidRPr="00043F3A">
        <w:rPr>
          <w:sz w:val="24"/>
        </w:rPr>
        <w:t xml:space="preserve"> Children &amp; Youth Ministry area</w:t>
      </w:r>
      <w:r w:rsidR="000A41B4">
        <w:rPr>
          <w:sz w:val="24"/>
        </w:rPr>
        <w:t>s</w:t>
      </w:r>
      <w:r w:rsidR="00043F3A" w:rsidRPr="00043F3A">
        <w:rPr>
          <w:sz w:val="24"/>
        </w:rPr>
        <w:t xml:space="preserve"> and reporting on this ministry to </w:t>
      </w:r>
      <w:r w:rsidR="000A41B4">
        <w:rPr>
          <w:sz w:val="24"/>
        </w:rPr>
        <w:t>the c</w:t>
      </w:r>
      <w:r w:rsidR="00043F3A" w:rsidRPr="00043F3A">
        <w:rPr>
          <w:sz w:val="24"/>
        </w:rPr>
        <w:t>hurch leadership</w:t>
      </w:r>
    </w:p>
    <w:p w14:paraId="0C47357E" w14:textId="77777777" w:rsidR="00043F3A" w:rsidRPr="00043F3A" w:rsidRDefault="00043F3A" w:rsidP="00043F3A">
      <w:pPr>
        <w:tabs>
          <w:tab w:val="left" w:pos="1241"/>
        </w:tabs>
        <w:spacing w:before="1" w:line="276" w:lineRule="auto"/>
        <w:ind w:right="1241"/>
        <w:jc w:val="both"/>
        <w:rPr>
          <w:sz w:val="24"/>
        </w:rPr>
      </w:pPr>
    </w:p>
    <w:p w14:paraId="54F301ED" w14:textId="75739082" w:rsidR="00043F3A" w:rsidRDefault="00043F3A" w:rsidP="00043F3A">
      <w:pPr>
        <w:pStyle w:val="ListParagraph"/>
        <w:numPr>
          <w:ilvl w:val="1"/>
          <w:numId w:val="1"/>
        </w:numPr>
        <w:tabs>
          <w:tab w:val="left" w:pos="1241"/>
        </w:tabs>
        <w:spacing w:before="1" w:line="276" w:lineRule="auto"/>
        <w:ind w:right="1241"/>
        <w:jc w:val="both"/>
        <w:rPr>
          <w:sz w:val="24"/>
        </w:rPr>
      </w:pPr>
      <w:r w:rsidRPr="00043F3A">
        <w:rPr>
          <w:sz w:val="24"/>
        </w:rPr>
        <w:t>Ensuring that the wide range of Fairfield children’s and youth activities are staffed well (Sunday morning groups and during the week)</w:t>
      </w:r>
    </w:p>
    <w:p w14:paraId="6D7BCF53" w14:textId="77777777" w:rsidR="00043F3A" w:rsidRPr="00043F3A" w:rsidRDefault="00043F3A" w:rsidP="00043F3A">
      <w:pPr>
        <w:tabs>
          <w:tab w:val="left" w:pos="1241"/>
        </w:tabs>
        <w:spacing w:before="1" w:line="276" w:lineRule="auto"/>
        <w:ind w:right="1241"/>
        <w:jc w:val="both"/>
        <w:rPr>
          <w:sz w:val="24"/>
        </w:rPr>
      </w:pPr>
    </w:p>
    <w:p w14:paraId="099DD71D" w14:textId="38099140" w:rsidR="00043F3A" w:rsidRDefault="00043F3A" w:rsidP="00043F3A">
      <w:pPr>
        <w:pStyle w:val="ListParagraph"/>
        <w:numPr>
          <w:ilvl w:val="1"/>
          <w:numId w:val="1"/>
        </w:numPr>
        <w:tabs>
          <w:tab w:val="left" w:pos="1241"/>
        </w:tabs>
        <w:spacing w:before="1" w:line="276" w:lineRule="auto"/>
        <w:ind w:right="1241"/>
        <w:jc w:val="both"/>
        <w:rPr>
          <w:sz w:val="24"/>
        </w:rPr>
      </w:pPr>
      <w:r w:rsidRPr="00043F3A">
        <w:rPr>
          <w:sz w:val="24"/>
        </w:rPr>
        <w:t>Overseeing the calendar of children and youth activities across the year and, with others,</w:t>
      </w:r>
      <w:r w:rsidRPr="00761021">
        <w:rPr>
          <w:sz w:val="24"/>
        </w:rPr>
        <w:t xml:space="preserve"> organising</w:t>
      </w:r>
      <w:r w:rsidRPr="00043F3A">
        <w:rPr>
          <w:sz w:val="24"/>
        </w:rPr>
        <w:t xml:space="preserve"> the major Children and Youth projects term by term</w:t>
      </w:r>
    </w:p>
    <w:p w14:paraId="621627AE" w14:textId="77777777" w:rsidR="00043F3A" w:rsidRPr="00043F3A" w:rsidRDefault="00043F3A" w:rsidP="00043F3A">
      <w:pPr>
        <w:tabs>
          <w:tab w:val="left" w:pos="1241"/>
        </w:tabs>
        <w:spacing w:before="1" w:line="276" w:lineRule="auto"/>
        <w:ind w:right="1241"/>
        <w:jc w:val="both"/>
        <w:rPr>
          <w:sz w:val="24"/>
        </w:rPr>
      </w:pPr>
    </w:p>
    <w:p w14:paraId="762B0A33" w14:textId="203ABFBE" w:rsidR="00043F3A" w:rsidRDefault="0056444D" w:rsidP="00043F3A">
      <w:pPr>
        <w:pStyle w:val="ListParagraph"/>
        <w:numPr>
          <w:ilvl w:val="1"/>
          <w:numId w:val="1"/>
        </w:numPr>
        <w:tabs>
          <w:tab w:val="left" w:pos="1241"/>
        </w:tabs>
        <w:spacing w:before="1" w:line="276" w:lineRule="auto"/>
        <w:ind w:right="1241"/>
        <w:jc w:val="both"/>
        <w:rPr>
          <w:sz w:val="24"/>
        </w:rPr>
      </w:pPr>
      <w:r>
        <w:rPr>
          <w:sz w:val="24"/>
        </w:rPr>
        <w:t>Working</w:t>
      </w:r>
      <w:r w:rsidR="00043F3A" w:rsidRPr="00043F3A">
        <w:rPr>
          <w:sz w:val="24"/>
        </w:rPr>
        <w:t xml:space="preserve"> closely with our volunteer teams of children and youth leaders and helpers with regards to all children and youth matters</w:t>
      </w:r>
      <w:r w:rsidR="002020B9">
        <w:rPr>
          <w:sz w:val="24"/>
        </w:rPr>
        <w:t xml:space="preserve">, </w:t>
      </w:r>
      <w:r w:rsidR="00043F3A" w:rsidRPr="00043F3A">
        <w:rPr>
          <w:sz w:val="24"/>
        </w:rPr>
        <w:t xml:space="preserve">and will agree together who should lead specific </w:t>
      </w:r>
      <w:r w:rsidR="002020B9">
        <w:rPr>
          <w:sz w:val="24"/>
        </w:rPr>
        <w:t>activities</w:t>
      </w:r>
      <w:r w:rsidR="00043F3A" w:rsidRPr="00043F3A">
        <w:rPr>
          <w:sz w:val="24"/>
        </w:rPr>
        <w:t xml:space="preserve">. </w:t>
      </w:r>
    </w:p>
    <w:p w14:paraId="6BCC55FE" w14:textId="77777777" w:rsidR="002020B9" w:rsidRPr="00035018" w:rsidRDefault="002020B9" w:rsidP="00035018">
      <w:pPr>
        <w:tabs>
          <w:tab w:val="left" w:pos="1241"/>
        </w:tabs>
        <w:spacing w:before="1" w:line="276" w:lineRule="auto"/>
        <w:ind w:right="1241"/>
        <w:jc w:val="both"/>
        <w:rPr>
          <w:sz w:val="24"/>
        </w:rPr>
      </w:pPr>
    </w:p>
    <w:p w14:paraId="6C332E87" w14:textId="08DAA66C" w:rsidR="00043F3A" w:rsidRDefault="0056444D" w:rsidP="00043F3A">
      <w:pPr>
        <w:pStyle w:val="ListParagraph"/>
        <w:numPr>
          <w:ilvl w:val="1"/>
          <w:numId w:val="1"/>
        </w:numPr>
        <w:tabs>
          <w:tab w:val="left" w:pos="1241"/>
        </w:tabs>
        <w:spacing w:before="1" w:line="276" w:lineRule="auto"/>
        <w:ind w:right="1241"/>
        <w:jc w:val="both"/>
        <w:rPr>
          <w:sz w:val="24"/>
        </w:rPr>
      </w:pPr>
      <w:r>
        <w:rPr>
          <w:sz w:val="24"/>
        </w:rPr>
        <w:lastRenderedPageBreak/>
        <w:t>Undertaking p</w:t>
      </w:r>
      <w:r w:rsidR="002020B9">
        <w:rPr>
          <w:sz w:val="24"/>
        </w:rPr>
        <w:t>rimary responsibility for the following</w:t>
      </w:r>
      <w:r w:rsidR="00043F3A" w:rsidRPr="00043F3A">
        <w:rPr>
          <w:sz w:val="24"/>
        </w:rPr>
        <w:t xml:space="preserve"> activities:</w:t>
      </w:r>
    </w:p>
    <w:p w14:paraId="48FB86D7" w14:textId="77777777" w:rsidR="00043F3A" w:rsidRPr="00043F3A" w:rsidRDefault="00043F3A" w:rsidP="00043F3A">
      <w:pPr>
        <w:pStyle w:val="ListParagraph"/>
        <w:tabs>
          <w:tab w:val="left" w:pos="1241"/>
        </w:tabs>
        <w:spacing w:before="1" w:line="276" w:lineRule="auto"/>
        <w:ind w:right="1241" w:firstLine="0"/>
        <w:jc w:val="both"/>
        <w:rPr>
          <w:sz w:val="24"/>
        </w:rPr>
      </w:pPr>
    </w:p>
    <w:p w14:paraId="0577F53D" w14:textId="77777777" w:rsidR="002020B9" w:rsidRPr="00043F3A" w:rsidRDefault="002020B9" w:rsidP="002020B9">
      <w:pPr>
        <w:pStyle w:val="ListParagraph"/>
        <w:numPr>
          <w:ilvl w:val="2"/>
          <w:numId w:val="1"/>
        </w:numPr>
        <w:tabs>
          <w:tab w:val="left" w:pos="1241"/>
        </w:tabs>
        <w:spacing w:before="1" w:line="276" w:lineRule="auto"/>
        <w:ind w:right="1241"/>
        <w:jc w:val="both"/>
        <w:rPr>
          <w:sz w:val="24"/>
        </w:rPr>
      </w:pPr>
      <w:r>
        <w:rPr>
          <w:sz w:val="24"/>
        </w:rPr>
        <w:t>Identifying and creating teaching materials and curriculum planning for our children and youth ministry.</w:t>
      </w:r>
    </w:p>
    <w:p w14:paraId="2DB676E0" w14:textId="45ECA38A" w:rsidR="002020B9" w:rsidRDefault="002020B9" w:rsidP="002020B9">
      <w:pPr>
        <w:pStyle w:val="ListParagraph"/>
        <w:numPr>
          <w:ilvl w:val="2"/>
          <w:numId w:val="1"/>
        </w:numPr>
        <w:tabs>
          <w:tab w:val="left" w:pos="1241"/>
        </w:tabs>
        <w:spacing w:before="1" w:line="276" w:lineRule="auto"/>
        <w:ind w:right="1241"/>
        <w:jc w:val="both"/>
        <w:rPr>
          <w:sz w:val="24"/>
        </w:rPr>
      </w:pPr>
      <w:r w:rsidRPr="00043F3A">
        <w:rPr>
          <w:sz w:val="24"/>
        </w:rPr>
        <w:t>Regular leading</w:t>
      </w:r>
      <w:r>
        <w:rPr>
          <w:sz w:val="24"/>
        </w:rPr>
        <w:t xml:space="preserve"> and </w:t>
      </w:r>
      <w:r w:rsidRPr="00043F3A">
        <w:rPr>
          <w:sz w:val="24"/>
        </w:rPr>
        <w:t xml:space="preserve">teaching of Sunday </w:t>
      </w:r>
      <w:r w:rsidR="00526C38">
        <w:rPr>
          <w:sz w:val="24"/>
        </w:rPr>
        <w:t>young people’s groups</w:t>
      </w:r>
      <w:r w:rsidRPr="00043F3A">
        <w:rPr>
          <w:sz w:val="24"/>
        </w:rPr>
        <w:t xml:space="preserve"> during our Sunday worship service</w:t>
      </w:r>
      <w:r>
        <w:rPr>
          <w:sz w:val="24"/>
        </w:rPr>
        <w:t>.</w:t>
      </w:r>
    </w:p>
    <w:p w14:paraId="7E5EA533" w14:textId="7430D601" w:rsidR="002020B9" w:rsidRDefault="002020B9" w:rsidP="002020B9">
      <w:pPr>
        <w:pStyle w:val="ListParagraph"/>
        <w:numPr>
          <w:ilvl w:val="2"/>
          <w:numId w:val="1"/>
        </w:numPr>
        <w:tabs>
          <w:tab w:val="left" w:pos="1241"/>
        </w:tabs>
        <w:spacing w:before="1" w:line="276" w:lineRule="auto"/>
        <w:ind w:right="1241"/>
        <w:jc w:val="both"/>
        <w:rPr>
          <w:sz w:val="24"/>
        </w:rPr>
      </w:pPr>
      <w:r w:rsidRPr="00043F3A">
        <w:rPr>
          <w:sz w:val="24"/>
        </w:rPr>
        <w:t>Regular leading</w:t>
      </w:r>
      <w:r w:rsidR="00526C38">
        <w:rPr>
          <w:sz w:val="24"/>
        </w:rPr>
        <w:t xml:space="preserve"> and t</w:t>
      </w:r>
      <w:r w:rsidRPr="00043F3A">
        <w:rPr>
          <w:sz w:val="24"/>
        </w:rPr>
        <w:t xml:space="preserve">eaching for our term time mid-week </w:t>
      </w:r>
      <w:r w:rsidR="00526C38">
        <w:rPr>
          <w:sz w:val="24"/>
        </w:rPr>
        <w:t>young people’s groups</w:t>
      </w:r>
      <w:r>
        <w:rPr>
          <w:sz w:val="24"/>
        </w:rPr>
        <w:t xml:space="preserve">; </w:t>
      </w:r>
      <w:r w:rsidRPr="00043F3A">
        <w:rPr>
          <w:sz w:val="24"/>
        </w:rPr>
        <w:t>currently Wednesday evening Recharge (youth club for children in school years 7-13)</w:t>
      </w:r>
      <w:r>
        <w:rPr>
          <w:sz w:val="24"/>
        </w:rPr>
        <w:t>,</w:t>
      </w:r>
      <w:r w:rsidRPr="00043F3A">
        <w:rPr>
          <w:sz w:val="24"/>
        </w:rPr>
        <w:t xml:space="preserve"> Thursday evening Vision Cell</w:t>
      </w:r>
      <w:r w:rsidR="00526C38">
        <w:rPr>
          <w:sz w:val="24"/>
        </w:rPr>
        <w:t xml:space="preserve"> </w:t>
      </w:r>
      <w:r w:rsidRPr="00043F3A">
        <w:rPr>
          <w:sz w:val="24"/>
        </w:rPr>
        <w:t>(Bible study for youth in school years 10-13) and fortnightly Friday evening Launchpad children’s club (children in school years 3-6)</w:t>
      </w:r>
      <w:r w:rsidR="00526C38">
        <w:rPr>
          <w:sz w:val="24"/>
        </w:rPr>
        <w:t>.</w:t>
      </w:r>
    </w:p>
    <w:p w14:paraId="6E9CD594" w14:textId="1CD84F0B" w:rsidR="002020B9" w:rsidRPr="00043F3A" w:rsidRDefault="00526C38" w:rsidP="002020B9">
      <w:pPr>
        <w:pStyle w:val="ListParagraph"/>
        <w:numPr>
          <w:ilvl w:val="2"/>
          <w:numId w:val="1"/>
        </w:numPr>
        <w:tabs>
          <w:tab w:val="left" w:pos="1241"/>
        </w:tabs>
        <w:spacing w:before="1" w:line="276" w:lineRule="auto"/>
        <w:ind w:right="1241"/>
        <w:jc w:val="both"/>
        <w:rPr>
          <w:sz w:val="24"/>
        </w:rPr>
      </w:pPr>
      <w:r>
        <w:rPr>
          <w:sz w:val="24"/>
        </w:rPr>
        <w:t>D</w:t>
      </w:r>
      <w:r w:rsidR="002020B9" w:rsidRPr="00043F3A">
        <w:rPr>
          <w:sz w:val="24"/>
        </w:rPr>
        <w:t>iscipling of young people</w:t>
      </w:r>
    </w:p>
    <w:p w14:paraId="758E8135" w14:textId="424798A6" w:rsidR="002020B9" w:rsidRDefault="00526C38" w:rsidP="002020B9">
      <w:pPr>
        <w:pStyle w:val="ListParagraph"/>
        <w:numPr>
          <w:ilvl w:val="2"/>
          <w:numId w:val="1"/>
        </w:numPr>
        <w:tabs>
          <w:tab w:val="left" w:pos="1241"/>
        </w:tabs>
        <w:spacing w:before="1" w:line="276" w:lineRule="auto"/>
        <w:ind w:right="1241"/>
        <w:jc w:val="both"/>
        <w:rPr>
          <w:sz w:val="24"/>
        </w:rPr>
      </w:pPr>
      <w:r>
        <w:rPr>
          <w:sz w:val="24"/>
        </w:rPr>
        <w:t>Provid</w:t>
      </w:r>
      <w:r w:rsidR="0056444D">
        <w:rPr>
          <w:sz w:val="24"/>
        </w:rPr>
        <w:t>ing</w:t>
      </w:r>
      <w:r>
        <w:rPr>
          <w:sz w:val="24"/>
        </w:rPr>
        <w:t xml:space="preserve"> pastoral care </w:t>
      </w:r>
      <w:r w:rsidRPr="00B7796C">
        <w:rPr>
          <w:sz w:val="24"/>
        </w:rPr>
        <w:t xml:space="preserve">and </w:t>
      </w:r>
      <w:r w:rsidR="00237A10" w:rsidRPr="00B7796C">
        <w:rPr>
          <w:sz w:val="24"/>
        </w:rPr>
        <w:t>growing</w:t>
      </w:r>
      <w:r w:rsidR="002020B9" w:rsidRPr="00B7796C">
        <w:rPr>
          <w:sz w:val="24"/>
        </w:rPr>
        <w:t xml:space="preserve"> relationships</w:t>
      </w:r>
      <w:r w:rsidR="002020B9" w:rsidRPr="00043F3A">
        <w:rPr>
          <w:sz w:val="24"/>
        </w:rPr>
        <w:t xml:space="preserve"> with families of children and youth</w:t>
      </w:r>
      <w:r>
        <w:rPr>
          <w:sz w:val="24"/>
        </w:rPr>
        <w:t>.</w:t>
      </w:r>
    </w:p>
    <w:p w14:paraId="2F31AA46" w14:textId="7842D9A9" w:rsidR="002020B9" w:rsidRDefault="0056444D" w:rsidP="002020B9">
      <w:pPr>
        <w:pStyle w:val="ListParagraph"/>
        <w:numPr>
          <w:ilvl w:val="2"/>
          <w:numId w:val="1"/>
        </w:numPr>
        <w:tabs>
          <w:tab w:val="left" w:pos="1241"/>
        </w:tabs>
        <w:spacing w:before="1" w:line="276" w:lineRule="auto"/>
        <w:ind w:right="1241"/>
        <w:jc w:val="both"/>
        <w:rPr>
          <w:sz w:val="24"/>
        </w:rPr>
      </w:pPr>
      <w:r>
        <w:rPr>
          <w:sz w:val="24"/>
        </w:rPr>
        <w:t>Organising s</w:t>
      </w:r>
      <w:r w:rsidR="002020B9" w:rsidRPr="00043F3A">
        <w:rPr>
          <w:sz w:val="24"/>
        </w:rPr>
        <w:t xml:space="preserve">ocial events for young people including half-term outings, Christmas &amp; Summer events, occasional sleep-overs, children and youth </w:t>
      </w:r>
      <w:r w:rsidR="002020B9">
        <w:rPr>
          <w:sz w:val="24"/>
        </w:rPr>
        <w:t xml:space="preserve">Christian </w:t>
      </w:r>
      <w:r w:rsidR="002020B9" w:rsidRPr="00043F3A">
        <w:rPr>
          <w:sz w:val="24"/>
        </w:rPr>
        <w:t>camps or festival trips.</w:t>
      </w:r>
    </w:p>
    <w:p w14:paraId="0755C43C" w14:textId="37A52A52" w:rsidR="002020B9" w:rsidRPr="00035018" w:rsidRDefault="002020B9" w:rsidP="002020B9">
      <w:pPr>
        <w:pStyle w:val="ListParagraph"/>
        <w:numPr>
          <w:ilvl w:val="2"/>
          <w:numId w:val="1"/>
        </w:numPr>
        <w:tabs>
          <w:tab w:val="left" w:pos="1241"/>
        </w:tabs>
        <w:spacing w:before="1" w:line="276" w:lineRule="auto"/>
        <w:ind w:right="1241"/>
        <w:jc w:val="both"/>
        <w:rPr>
          <w:sz w:val="24"/>
        </w:rPr>
      </w:pPr>
      <w:r w:rsidRPr="00043F3A">
        <w:rPr>
          <w:sz w:val="24"/>
        </w:rPr>
        <w:t xml:space="preserve">Encouraging and supporting </w:t>
      </w:r>
      <w:r w:rsidR="0056444D">
        <w:rPr>
          <w:sz w:val="24"/>
        </w:rPr>
        <w:t>young people</w:t>
      </w:r>
      <w:r w:rsidR="0056444D" w:rsidRPr="00043F3A">
        <w:rPr>
          <w:sz w:val="24"/>
        </w:rPr>
        <w:t xml:space="preserve"> </w:t>
      </w:r>
      <w:r w:rsidRPr="00043F3A">
        <w:rPr>
          <w:sz w:val="24"/>
        </w:rPr>
        <w:t>to explore short-term and longer-term mission opportunities and Christian training.</w:t>
      </w:r>
    </w:p>
    <w:p w14:paraId="1D4077C3" w14:textId="5655646E" w:rsidR="002020B9" w:rsidRPr="00035018" w:rsidRDefault="0056444D" w:rsidP="002020B9">
      <w:pPr>
        <w:pStyle w:val="ListParagraph"/>
        <w:numPr>
          <w:ilvl w:val="2"/>
          <w:numId w:val="1"/>
        </w:numPr>
        <w:tabs>
          <w:tab w:val="left" w:pos="1241"/>
        </w:tabs>
        <w:spacing w:before="1" w:line="276" w:lineRule="auto"/>
        <w:ind w:right="1241"/>
        <w:jc w:val="both"/>
        <w:rPr>
          <w:sz w:val="24"/>
        </w:rPr>
      </w:pPr>
      <w:r>
        <w:rPr>
          <w:sz w:val="24"/>
        </w:rPr>
        <w:t>Engaging in o</w:t>
      </w:r>
      <w:r w:rsidR="002020B9" w:rsidRPr="00043F3A">
        <w:rPr>
          <w:sz w:val="24"/>
        </w:rPr>
        <w:t>utreach</w:t>
      </w:r>
      <w:r w:rsidR="002020B9">
        <w:rPr>
          <w:sz w:val="24"/>
        </w:rPr>
        <w:t xml:space="preserve"> and </w:t>
      </w:r>
      <w:r w:rsidR="002020B9" w:rsidRPr="00043F3A">
        <w:rPr>
          <w:sz w:val="24"/>
        </w:rPr>
        <w:t xml:space="preserve">evangelism </w:t>
      </w:r>
      <w:r w:rsidR="002020B9">
        <w:rPr>
          <w:sz w:val="24"/>
        </w:rPr>
        <w:t xml:space="preserve">to </w:t>
      </w:r>
      <w:r w:rsidR="002020B9" w:rsidRPr="00043F3A">
        <w:rPr>
          <w:sz w:val="24"/>
        </w:rPr>
        <w:t>young people</w:t>
      </w:r>
    </w:p>
    <w:p w14:paraId="028CCF62" w14:textId="12F6D50B" w:rsidR="00043F3A" w:rsidRPr="00043F3A" w:rsidRDefault="00043F3A" w:rsidP="00C963D4">
      <w:pPr>
        <w:pStyle w:val="ListParagraph"/>
        <w:numPr>
          <w:ilvl w:val="2"/>
          <w:numId w:val="1"/>
        </w:numPr>
        <w:tabs>
          <w:tab w:val="left" w:pos="1241"/>
        </w:tabs>
        <w:spacing w:before="1" w:line="276" w:lineRule="auto"/>
        <w:ind w:right="1241"/>
        <w:jc w:val="both"/>
        <w:rPr>
          <w:sz w:val="24"/>
        </w:rPr>
      </w:pPr>
      <w:r w:rsidRPr="00043F3A">
        <w:rPr>
          <w:sz w:val="24"/>
        </w:rPr>
        <w:t>Help</w:t>
      </w:r>
      <w:r w:rsidR="0056444D">
        <w:rPr>
          <w:sz w:val="24"/>
        </w:rPr>
        <w:t>ing to</w:t>
      </w:r>
      <w:r w:rsidRPr="00043F3A">
        <w:rPr>
          <w:sz w:val="24"/>
        </w:rPr>
        <w:t xml:space="preserve"> </w:t>
      </w:r>
      <w:r w:rsidR="00355BA8" w:rsidRPr="00043F3A">
        <w:rPr>
          <w:sz w:val="24"/>
        </w:rPr>
        <w:t>organi</w:t>
      </w:r>
      <w:r w:rsidR="00355BA8">
        <w:rPr>
          <w:sz w:val="24"/>
        </w:rPr>
        <w:t>s</w:t>
      </w:r>
      <w:r w:rsidR="00355BA8" w:rsidRPr="00043F3A">
        <w:rPr>
          <w:sz w:val="24"/>
        </w:rPr>
        <w:t>e</w:t>
      </w:r>
      <w:r w:rsidRPr="00043F3A">
        <w:rPr>
          <w:sz w:val="24"/>
        </w:rPr>
        <w:t xml:space="preserve">, facilitate and lead </w:t>
      </w:r>
      <w:r w:rsidR="00035018">
        <w:rPr>
          <w:sz w:val="24"/>
        </w:rPr>
        <w:t xml:space="preserve">our termly </w:t>
      </w:r>
      <w:r w:rsidRPr="00043F3A">
        <w:rPr>
          <w:sz w:val="24"/>
        </w:rPr>
        <w:t>All Age Service</w:t>
      </w:r>
      <w:r w:rsidR="00E2135B">
        <w:rPr>
          <w:sz w:val="24"/>
        </w:rPr>
        <w:t>.</w:t>
      </w:r>
    </w:p>
    <w:p w14:paraId="0FDB2D85" w14:textId="6F17188D" w:rsidR="00035018" w:rsidRDefault="0056444D" w:rsidP="00C963D4">
      <w:pPr>
        <w:pStyle w:val="ListParagraph"/>
        <w:numPr>
          <w:ilvl w:val="2"/>
          <w:numId w:val="1"/>
        </w:numPr>
        <w:tabs>
          <w:tab w:val="left" w:pos="1241"/>
        </w:tabs>
        <w:spacing w:before="1" w:line="276" w:lineRule="auto"/>
        <w:ind w:right="1241"/>
        <w:jc w:val="both"/>
        <w:rPr>
          <w:sz w:val="24"/>
        </w:rPr>
      </w:pPr>
      <w:r>
        <w:rPr>
          <w:sz w:val="24"/>
        </w:rPr>
        <w:t>O</w:t>
      </w:r>
      <w:r w:rsidRPr="00043F3A">
        <w:rPr>
          <w:sz w:val="24"/>
        </w:rPr>
        <w:t>vers</w:t>
      </w:r>
      <w:r>
        <w:rPr>
          <w:sz w:val="24"/>
        </w:rPr>
        <w:t xml:space="preserve">eeing the </w:t>
      </w:r>
      <w:proofErr w:type="gramStart"/>
      <w:r w:rsidR="00043F3A" w:rsidRPr="00043F3A">
        <w:rPr>
          <w:sz w:val="24"/>
        </w:rPr>
        <w:t>All Age</w:t>
      </w:r>
      <w:proofErr w:type="gramEnd"/>
      <w:r w:rsidR="00043F3A" w:rsidRPr="00043F3A">
        <w:rPr>
          <w:sz w:val="24"/>
        </w:rPr>
        <w:t xml:space="preserve"> Worship component of our Sunday morning</w:t>
      </w:r>
      <w:r w:rsidR="00035018">
        <w:rPr>
          <w:sz w:val="24"/>
        </w:rPr>
        <w:t xml:space="preserve"> </w:t>
      </w:r>
      <w:r w:rsidR="00043F3A" w:rsidRPr="00043F3A">
        <w:rPr>
          <w:sz w:val="24"/>
        </w:rPr>
        <w:t xml:space="preserve">services (all </w:t>
      </w:r>
      <w:r w:rsidR="00035018">
        <w:rPr>
          <w:sz w:val="24"/>
        </w:rPr>
        <w:t>young people</w:t>
      </w:r>
      <w:r w:rsidR="00043F3A" w:rsidRPr="00043F3A">
        <w:rPr>
          <w:sz w:val="24"/>
        </w:rPr>
        <w:t xml:space="preserve"> are in</w:t>
      </w:r>
      <w:r w:rsidR="00035018">
        <w:rPr>
          <w:sz w:val="24"/>
        </w:rPr>
        <w:t xml:space="preserve"> for the first 15 minutes</w:t>
      </w:r>
      <w:r w:rsidR="00043F3A" w:rsidRPr="00043F3A">
        <w:rPr>
          <w:sz w:val="24"/>
        </w:rPr>
        <w:t xml:space="preserve"> before heading to their groups)</w:t>
      </w:r>
    </w:p>
    <w:p w14:paraId="458430A7" w14:textId="53D08CFA" w:rsidR="00202727" w:rsidRPr="00035018" w:rsidRDefault="0056444D" w:rsidP="00035018">
      <w:pPr>
        <w:pStyle w:val="ListParagraph"/>
        <w:numPr>
          <w:ilvl w:val="2"/>
          <w:numId w:val="1"/>
        </w:numPr>
        <w:tabs>
          <w:tab w:val="left" w:pos="1241"/>
        </w:tabs>
        <w:spacing w:before="1" w:line="276" w:lineRule="auto"/>
        <w:ind w:right="1241"/>
        <w:jc w:val="both"/>
        <w:rPr>
          <w:sz w:val="24"/>
        </w:rPr>
      </w:pPr>
      <w:r w:rsidRPr="00035018">
        <w:rPr>
          <w:sz w:val="24"/>
        </w:rPr>
        <w:t>Overs</w:t>
      </w:r>
      <w:r>
        <w:rPr>
          <w:sz w:val="24"/>
        </w:rPr>
        <w:t xml:space="preserve">eeing the </w:t>
      </w:r>
      <w:r w:rsidR="00202727" w:rsidRPr="00035018">
        <w:rPr>
          <w:sz w:val="24"/>
        </w:rPr>
        <w:t>organisation</w:t>
      </w:r>
      <w:r>
        <w:rPr>
          <w:sz w:val="24"/>
        </w:rPr>
        <w:t xml:space="preserve"> of </w:t>
      </w:r>
      <w:r w:rsidR="00202727" w:rsidRPr="00035018">
        <w:rPr>
          <w:sz w:val="24"/>
        </w:rPr>
        <w:t>Tiddlywinks</w:t>
      </w:r>
      <w:r w:rsidR="00035018" w:rsidRPr="00035018">
        <w:rPr>
          <w:sz w:val="24"/>
        </w:rPr>
        <w:t>;</w:t>
      </w:r>
      <w:r w:rsidR="00202727" w:rsidRPr="00035018">
        <w:rPr>
          <w:sz w:val="24"/>
        </w:rPr>
        <w:t xml:space="preserve"> our mid-week preschool children and parents/carers group.</w:t>
      </w:r>
    </w:p>
    <w:p w14:paraId="447B7E6D" w14:textId="10315529" w:rsidR="00043F3A" w:rsidRPr="00043F3A" w:rsidRDefault="00043F3A" w:rsidP="00035018"/>
    <w:p w14:paraId="6D36626C" w14:textId="77777777" w:rsidR="007D33BA" w:rsidRDefault="007D33BA">
      <w:pPr>
        <w:pStyle w:val="BodyText"/>
        <w:spacing w:before="6"/>
        <w:rPr>
          <w:sz w:val="20"/>
        </w:rPr>
      </w:pPr>
    </w:p>
    <w:p w14:paraId="030CF854" w14:textId="2DB5F900" w:rsidR="007D33BA" w:rsidRDefault="00D646C5" w:rsidP="00BC5F20">
      <w:pPr>
        <w:pStyle w:val="ListParagraph"/>
        <w:numPr>
          <w:ilvl w:val="1"/>
          <w:numId w:val="1"/>
        </w:numPr>
        <w:tabs>
          <w:tab w:val="left" w:pos="1241"/>
        </w:tabs>
        <w:spacing w:before="76" w:line="276" w:lineRule="auto"/>
        <w:ind w:right="1233"/>
        <w:jc w:val="both"/>
        <w:rPr>
          <w:sz w:val="24"/>
        </w:rPr>
      </w:pPr>
      <w:r>
        <w:rPr>
          <w:sz w:val="24"/>
        </w:rPr>
        <w:t xml:space="preserve">Being actively involved in the preparation and running of the annual </w:t>
      </w:r>
      <w:r w:rsidR="00D60BF3">
        <w:rPr>
          <w:sz w:val="24"/>
        </w:rPr>
        <w:t>Easter</w:t>
      </w:r>
      <w:r>
        <w:rPr>
          <w:sz w:val="24"/>
        </w:rPr>
        <w:t xml:space="preserve"> children’s holiday club at </w:t>
      </w:r>
      <w:r w:rsidR="00D60BF3">
        <w:rPr>
          <w:sz w:val="24"/>
        </w:rPr>
        <w:t>Fairfield</w:t>
      </w:r>
      <w:r w:rsidR="00035018">
        <w:rPr>
          <w:sz w:val="24"/>
        </w:rPr>
        <w:t>.</w:t>
      </w:r>
    </w:p>
    <w:p w14:paraId="51A24EA8" w14:textId="57F70960" w:rsidR="008556F9" w:rsidRPr="00BC5F20" w:rsidRDefault="008556F9" w:rsidP="00BC5F20">
      <w:pPr>
        <w:pStyle w:val="ListParagraph"/>
        <w:numPr>
          <w:ilvl w:val="1"/>
          <w:numId w:val="1"/>
        </w:numPr>
        <w:tabs>
          <w:tab w:val="left" w:pos="1241"/>
        </w:tabs>
        <w:spacing w:before="76" w:line="276" w:lineRule="auto"/>
        <w:ind w:right="1233"/>
        <w:jc w:val="both"/>
        <w:rPr>
          <w:sz w:val="24"/>
        </w:rPr>
      </w:pPr>
      <w:r>
        <w:rPr>
          <w:sz w:val="24"/>
        </w:rPr>
        <w:t>Support</w:t>
      </w:r>
      <w:r w:rsidR="00975EC6">
        <w:rPr>
          <w:sz w:val="24"/>
        </w:rPr>
        <w:t xml:space="preserve">ing </w:t>
      </w:r>
      <w:r>
        <w:rPr>
          <w:sz w:val="24"/>
        </w:rPr>
        <w:t>older y</w:t>
      </w:r>
      <w:r w:rsidR="00975EC6">
        <w:rPr>
          <w:sz w:val="24"/>
        </w:rPr>
        <w:t xml:space="preserve">oung people </w:t>
      </w:r>
      <w:r>
        <w:rPr>
          <w:sz w:val="24"/>
        </w:rPr>
        <w:t xml:space="preserve">as they leave school and transition to further education and work, in conjunction with the church’s twenties group.  </w:t>
      </w:r>
    </w:p>
    <w:p w14:paraId="239F4D63" w14:textId="77777777" w:rsidR="007D33BA" w:rsidRDefault="007D33BA">
      <w:pPr>
        <w:pStyle w:val="BodyText"/>
        <w:rPr>
          <w:sz w:val="26"/>
        </w:rPr>
      </w:pPr>
    </w:p>
    <w:p w14:paraId="3168A283" w14:textId="5051144C" w:rsidR="007D33BA" w:rsidRDefault="00D646C5">
      <w:pPr>
        <w:pStyle w:val="Heading1"/>
        <w:numPr>
          <w:ilvl w:val="0"/>
          <w:numId w:val="1"/>
        </w:numPr>
        <w:tabs>
          <w:tab w:val="left" w:pos="947"/>
          <w:tab w:val="left" w:pos="948"/>
        </w:tabs>
        <w:spacing w:before="201"/>
        <w:ind w:left="947" w:hanging="428"/>
        <w:rPr>
          <w:b w:val="0"/>
        </w:rPr>
      </w:pPr>
      <w:r>
        <w:t>To</w:t>
      </w:r>
      <w:r>
        <w:rPr>
          <w:spacing w:val="-1"/>
        </w:rPr>
        <w:t xml:space="preserve"> </w:t>
      </w:r>
      <w:r>
        <w:t>be</w:t>
      </w:r>
      <w:r>
        <w:rPr>
          <w:spacing w:val="-1"/>
        </w:rPr>
        <w:t xml:space="preserve"> </w:t>
      </w:r>
      <w:r>
        <w:t>involved</w:t>
      </w:r>
      <w:r>
        <w:rPr>
          <w:spacing w:val="-1"/>
        </w:rPr>
        <w:t xml:space="preserve"> </w:t>
      </w:r>
      <w:r>
        <w:t>in and</w:t>
      </w:r>
      <w:r>
        <w:rPr>
          <w:spacing w:val="-1"/>
        </w:rPr>
        <w:t xml:space="preserve"> </w:t>
      </w:r>
      <w:r>
        <w:t>develop</w:t>
      </w:r>
      <w:r>
        <w:rPr>
          <w:spacing w:val="-3"/>
        </w:rPr>
        <w:t xml:space="preserve"> </w:t>
      </w:r>
      <w:r>
        <w:t>work</w:t>
      </w:r>
      <w:r>
        <w:rPr>
          <w:spacing w:val="-1"/>
        </w:rPr>
        <w:t xml:space="preserve"> </w:t>
      </w:r>
      <w:r>
        <w:t>outside</w:t>
      </w:r>
      <w:r>
        <w:rPr>
          <w:spacing w:val="1"/>
        </w:rPr>
        <w:t xml:space="preserve"> </w:t>
      </w:r>
      <w:r>
        <w:t>of</w:t>
      </w:r>
      <w:r>
        <w:rPr>
          <w:spacing w:val="-2"/>
        </w:rPr>
        <w:t xml:space="preserve"> </w:t>
      </w:r>
      <w:r w:rsidR="00FB0C6E">
        <w:rPr>
          <w:spacing w:val="-2"/>
        </w:rPr>
        <w:t>Fairfield</w:t>
      </w:r>
      <w:r>
        <w:rPr>
          <w:b w:val="0"/>
        </w:rPr>
        <w:t xml:space="preserve">, </w:t>
      </w:r>
      <w:r>
        <w:rPr>
          <w:b w:val="0"/>
          <w:spacing w:val="-2"/>
        </w:rPr>
        <w:t>including:</w:t>
      </w:r>
    </w:p>
    <w:p w14:paraId="162F5A61" w14:textId="77777777" w:rsidR="007D33BA" w:rsidRDefault="007D33BA">
      <w:pPr>
        <w:pStyle w:val="BodyText"/>
        <w:spacing w:before="4"/>
      </w:pPr>
    </w:p>
    <w:p w14:paraId="044A2307" w14:textId="77777777" w:rsidR="007D33BA" w:rsidRDefault="007D33BA">
      <w:pPr>
        <w:pStyle w:val="BodyText"/>
        <w:spacing w:before="1"/>
        <w:rPr>
          <w:sz w:val="21"/>
        </w:rPr>
      </w:pPr>
    </w:p>
    <w:p w14:paraId="2B2E8422" w14:textId="48580C83" w:rsidR="007D33BA" w:rsidRPr="00E04068" w:rsidRDefault="00E04068" w:rsidP="00E04068">
      <w:pPr>
        <w:pStyle w:val="ListParagraph"/>
        <w:numPr>
          <w:ilvl w:val="1"/>
          <w:numId w:val="1"/>
        </w:numPr>
        <w:rPr>
          <w:sz w:val="24"/>
        </w:rPr>
      </w:pPr>
      <w:r w:rsidRPr="00E04068">
        <w:rPr>
          <w:sz w:val="24"/>
        </w:rPr>
        <w:t xml:space="preserve">Some infrequent but regular schools work with Hillside School. Growing relationship with schools with possibility of supporting assemblies, Christian </w:t>
      </w:r>
      <w:r w:rsidR="00153500">
        <w:rPr>
          <w:sz w:val="24"/>
        </w:rPr>
        <w:t>U</w:t>
      </w:r>
      <w:r w:rsidRPr="00E04068">
        <w:rPr>
          <w:sz w:val="24"/>
        </w:rPr>
        <w:t>nions and RE.</w:t>
      </w:r>
    </w:p>
    <w:p w14:paraId="328FD5DB" w14:textId="77777777" w:rsidR="007D33BA" w:rsidRDefault="007D33BA">
      <w:pPr>
        <w:pStyle w:val="BodyText"/>
        <w:spacing w:before="8"/>
        <w:rPr>
          <w:sz w:val="20"/>
        </w:rPr>
      </w:pPr>
    </w:p>
    <w:p w14:paraId="530C13AA" w14:textId="77777777" w:rsidR="007D33BA" w:rsidRDefault="00D646C5">
      <w:pPr>
        <w:pStyle w:val="ListParagraph"/>
        <w:numPr>
          <w:ilvl w:val="1"/>
          <w:numId w:val="1"/>
        </w:numPr>
        <w:tabs>
          <w:tab w:val="left" w:pos="1241"/>
        </w:tabs>
        <w:spacing w:before="1"/>
        <w:ind w:hanging="361"/>
        <w:rPr>
          <w:sz w:val="24"/>
        </w:rPr>
      </w:pPr>
      <w:r>
        <w:rPr>
          <w:sz w:val="24"/>
        </w:rPr>
        <w:t>Possible</w:t>
      </w:r>
      <w:r>
        <w:rPr>
          <w:spacing w:val="-10"/>
          <w:sz w:val="24"/>
        </w:rPr>
        <w:t xml:space="preserve"> </w:t>
      </w:r>
      <w:r>
        <w:rPr>
          <w:sz w:val="24"/>
        </w:rPr>
        <w:t>involvement</w:t>
      </w:r>
      <w:r>
        <w:rPr>
          <w:spacing w:val="-10"/>
          <w:sz w:val="24"/>
        </w:rPr>
        <w:t xml:space="preserve"> </w:t>
      </w:r>
      <w:r>
        <w:rPr>
          <w:sz w:val="24"/>
        </w:rPr>
        <w:t>in</w:t>
      </w:r>
      <w:r>
        <w:rPr>
          <w:spacing w:val="-10"/>
          <w:sz w:val="24"/>
        </w:rPr>
        <w:t xml:space="preserve"> </w:t>
      </w:r>
      <w:r>
        <w:rPr>
          <w:sz w:val="24"/>
        </w:rPr>
        <w:t>children’s</w:t>
      </w:r>
      <w:r>
        <w:rPr>
          <w:spacing w:val="-13"/>
          <w:sz w:val="24"/>
        </w:rPr>
        <w:t xml:space="preserve"> </w:t>
      </w:r>
      <w:r>
        <w:rPr>
          <w:sz w:val="24"/>
        </w:rPr>
        <w:t>and</w:t>
      </w:r>
      <w:r>
        <w:rPr>
          <w:spacing w:val="-10"/>
          <w:sz w:val="24"/>
        </w:rPr>
        <w:t xml:space="preserve"> </w:t>
      </w:r>
      <w:r>
        <w:rPr>
          <w:sz w:val="24"/>
        </w:rPr>
        <w:t>youth</w:t>
      </w:r>
      <w:r>
        <w:rPr>
          <w:spacing w:val="-11"/>
          <w:sz w:val="24"/>
        </w:rPr>
        <w:t xml:space="preserve"> </w:t>
      </w:r>
      <w:r>
        <w:rPr>
          <w:sz w:val="24"/>
        </w:rPr>
        <w:t>events</w:t>
      </w:r>
      <w:r>
        <w:rPr>
          <w:spacing w:val="-10"/>
          <w:sz w:val="24"/>
        </w:rPr>
        <w:t xml:space="preserve"> </w:t>
      </w:r>
      <w:r>
        <w:rPr>
          <w:sz w:val="24"/>
        </w:rPr>
        <w:t>with</w:t>
      </w:r>
      <w:r>
        <w:rPr>
          <w:spacing w:val="-11"/>
          <w:sz w:val="24"/>
        </w:rPr>
        <w:t xml:space="preserve"> </w:t>
      </w:r>
      <w:r>
        <w:rPr>
          <w:sz w:val="24"/>
        </w:rPr>
        <w:t>other</w:t>
      </w:r>
      <w:r>
        <w:rPr>
          <w:spacing w:val="-10"/>
          <w:sz w:val="24"/>
        </w:rPr>
        <w:t xml:space="preserve"> </w:t>
      </w:r>
      <w:r>
        <w:rPr>
          <w:sz w:val="24"/>
        </w:rPr>
        <w:t>local</w:t>
      </w:r>
      <w:r>
        <w:rPr>
          <w:spacing w:val="-13"/>
          <w:sz w:val="24"/>
        </w:rPr>
        <w:t xml:space="preserve"> </w:t>
      </w:r>
      <w:r>
        <w:rPr>
          <w:spacing w:val="-2"/>
          <w:sz w:val="24"/>
        </w:rPr>
        <w:t>churches</w:t>
      </w:r>
    </w:p>
    <w:p w14:paraId="115B4A2F" w14:textId="77777777" w:rsidR="007D33BA" w:rsidRDefault="007D33BA">
      <w:pPr>
        <w:pStyle w:val="BodyText"/>
        <w:spacing w:before="4"/>
      </w:pPr>
    </w:p>
    <w:p w14:paraId="7639B65A" w14:textId="370356FA" w:rsidR="007D33BA" w:rsidRPr="003C4A10" w:rsidRDefault="00D646C5">
      <w:pPr>
        <w:pStyle w:val="ListParagraph"/>
        <w:numPr>
          <w:ilvl w:val="1"/>
          <w:numId w:val="1"/>
        </w:numPr>
        <w:tabs>
          <w:tab w:val="left" w:pos="1241"/>
        </w:tabs>
        <w:spacing w:before="1"/>
        <w:ind w:hanging="361"/>
        <w:rPr>
          <w:sz w:val="24"/>
        </w:rPr>
      </w:pPr>
      <w:r>
        <w:rPr>
          <w:sz w:val="24"/>
        </w:rPr>
        <w:t>Building</w:t>
      </w:r>
      <w:r>
        <w:rPr>
          <w:spacing w:val="-9"/>
          <w:sz w:val="24"/>
        </w:rPr>
        <w:t xml:space="preserve"> </w:t>
      </w:r>
      <w:r>
        <w:rPr>
          <w:sz w:val="24"/>
        </w:rPr>
        <w:t>on</w:t>
      </w:r>
      <w:r>
        <w:rPr>
          <w:spacing w:val="-10"/>
          <w:sz w:val="24"/>
        </w:rPr>
        <w:t xml:space="preserve"> </w:t>
      </w:r>
      <w:r>
        <w:rPr>
          <w:sz w:val="24"/>
        </w:rPr>
        <w:t>the</w:t>
      </w:r>
      <w:r>
        <w:rPr>
          <w:spacing w:val="-10"/>
          <w:sz w:val="24"/>
        </w:rPr>
        <w:t xml:space="preserve"> </w:t>
      </w:r>
      <w:r>
        <w:rPr>
          <w:sz w:val="24"/>
        </w:rPr>
        <w:t>relationships</w:t>
      </w:r>
      <w:r>
        <w:rPr>
          <w:spacing w:val="-8"/>
          <w:sz w:val="24"/>
        </w:rPr>
        <w:t xml:space="preserve"> </w:t>
      </w:r>
      <w:r>
        <w:rPr>
          <w:sz w:val="24"/>
        </w:rPr>
        <w:t>with</w:t>
      </w:r>
      <w:r>
        <w:rPr>
          <w:spacing w:val="-8"/>
          <w:sz w:val="24"/>
        </w:rPr>
        <w:t xml:space="preserve"> </w:t>
      </w:r>
      <w:r>
        <w:rPr>
          <w:sz w:val="24"/>
        </w:rPr>
        <w:t>schools</w:t>
      </w:r>
      <w:r>
        <w:rPr>
          <w:spacing w:val="-9"/>
          <w:sz w:val="24"/>
        </w:rPr>
        <w:t xml:space="preserve"> </w:t>
      </w:r>
      <w:r>
        <w:rPr>
          <w:sz w:val="24"/>
        </w:rPr>
        <w:t>in</w:t>
      </w:r>
      <w:r>
        <w:rPr>
          <w:spacing w:val="-9"/>
          <w:sz w:val="24"/>
        </w:rPr>
        <w:t xml:space="preserve"> </w:t>
      </w:r>
      <w:r>
        <w:rPr>
          <w:sz w:val="24"/>
        </w:rPr>
        <w:t>our</w:t>
      </w:r>
      <w:r>
        <w:rPr>
          <w:spacing w:val="-9"/>
          <w:sz w:val="24"/>
        </w:rPr>
        <w:t xml:space="preserve"> </w:t>
      </w:r>
      <w:r w:rsidR="00FB0C6E">
        <w:rPr>
          <w:spacing w:val="-9"/>
          <w:sz w:val="24"/>
        </w:rPr>
        <w:t>area</w:t>
      </w:r>
    </w:p>
    <w:p w14:paraId="45F1007F" w14:textId="77777777" w:rsidR="003C4A10" w:rsidRPr="003C4A10" w:rsidRDefault="003C4A10" w:rsidP="003C4A10">
      <w:pPr>
        <w:pStyle w:val="ListParagraph"/>
        <w:rPr>
          <w:sz w:val="24"/>
        </w:rPr>
      </w:pPr>
    </w:p>
    <w:p w14:paraId="18D912D7" w14:textId="77CE582B" w:rsidR="007D33BA" w:rsidRDefault="007D33BA">
      <w:pPr>
        <w:pStyle w:val="BodyText"/>
        <w:rPr>
          <w:sz w:val="26"/>
        </w:rPr>
      </w:pPr>
    </w:p>
    <w:p w14:paraId="421958E4" w14:textId="04FD6DDB" w:rsidR="00035018" w:rsidRDefault="00035018">
      <w:pPr>
        <w:pStyle w:val="BodyText"/>
        <w:rPr>
          <w:sz w:val="26"/>
        </w:rPr>
      </w:pPr>
    </w:p>
    <w:p w14:paraId="096C1040" w14:textId="7F4F214A" w:rsidR="00035018" w:rsidRDefault="00035018">
      <w:pPr>
        <w:pStyle w:val="BodyText"/>
        <w:rPr>
          <w:sz w:val="26"/>
        </w:rPr>
      </w:pPr>
    </w:p>
    <w:p w14:paraId="19BD1549" w14:textId="240BD752" w:rsidR="00035018" w:rsidRDefault="00035018">
      <w:pPr>
        <w:pStyle w:val="BodyText"/>
        <w:rPr>
          <w:sz w:val="26"/>
        </w:rPr>
      </w:pPr>
    </w:p>
    <w:p w14:paraId="755023BA" w14:textId="77777777" w:rsidR="00035018" w:rsidRDefault="00035018">
      <w:pPr>
        <w:pStyle w:val="BodyText"/>
        <w:rPr>
          <w:sz w:val="26"/>
        </w:rPr>
      </w:pPr>
    </w:p>
    <w:p w14:paraId="5AB4913A" w14:textId="77777777" w:rsidR="007D33BA" w:rsidRDefault="007D33BA">
      <w:pPr>
        <w:pStyle w:val="BodyText"/>
        <w:rPr>
          <w:sz w:val="21"/>
        </w:rPr>
      </w:pPr>
    </w:p>
    <w:p w14:paraId="5C345714" w14:textId="77777777" w:rsidR="007D33BA" w:rsidRDefault="00D646C5">
      <w:pPr>
        <w:pStyle w:val="Heading1"/>
        <w:numPr>
          <w:ilvl w:val="0"/>
          <w:numId w:val="1"/>
        </w:numPr>
        <w:tabs>
          <w:tab w:val="left" w:pos="881"/>
        </w:tabs>
        <w:ind w:hanging="361"/>
      </w:pPr>
      <w:r>
        <w:lastRenderedPageBreak/>
        <w:t>Other</w:t>
      </w:r>
      <w:r>
        <w:rPr>
          <w:spacing w:val="-7"/>
        </w:rPr>
        <w:t xml:space="preserve"> </w:t>
      </w:r>
      <w:r>
        <w:rPr>
          <w:spacing w:val="-2"/>
        </w:rPr>
        <w:t>responsibilities</w:t>
      </w:r>
    </w:p>
    <w:p w14:paraId="5EFD8184" w14:textId="77777777" w:rsidR="007D33BA" w:rsidRDefault="007D33BA">
      <w:pPr>
        <w:pStyle w:val="BodyText"/>
        <w:spacing w:before="5"/>
        <w:rPr>
          <w:b/>
        </w:rPr>
      </w:pPr>
    </w:p>
    <w:p w14:paraId="2303C761" w14:textId="3B2F9E0A" w:rsidR="00043F3A" w:rsidRPr="00043F3A" w:rsidRDefault="00975EC6" w:rsidP="00043F3A">
      <w:pPr>
        <w:pStyle w:val="ListParagraph"/>
        <w:numPr>
          <w:ilvl w:val="1"/>
          <w:numId w:val="1"/>
        </w:numPr>
        <w:tabs>
          <w:tab w:val="left" w:pos="1241"/>
        </w:tabs>
        <w:spacing w:before="1" w:line="276" w:lineRule="auto"/>
        <w:ind w:right="1241"/>
        <w:jc w:val="both"/>
        <w:rPr>
          <w:sz w:val="24"/>
        </w:rPr>
      </w:pPr>
      <w:r>
        <w:rPr>
          <w:sz w:val="24"/>
        </w:rPr>
        <w:t xml:space="preserve">Undergoing training and working to our </w:t>
      </w:r>
      <w:r w:rsidR="00043F3A" w:rsidRPr="00043F3A">
        <w:rPr>
          <w:sz w:val="24"/>
        </w:rPr>
        <w:t xml:space="preserve">Safeguarding policies across the church. </w:t>
      </w:r>
    </w:p>
    <w:p w14:paraId="2F09BA3C" w14:textId="77777777" w:rsidR="00043F3A" w:rsidRPr="00043F3A" w:rsidRDefault="00043F3A" w:rsidP="00043F3A">
      <w:pPr>
        <w:tabs>
          <w:tab w:val="left" w:pos="1241"/>
        </w:tabs>
        <w:spacing w:line="276" w:lineRule="auto"/>
        <w:ind w:right="1240"/>
        <w:jc w:val="both"/>
        <w:rPr>
          <w:sz w:val="24"/>
        </w:rPr>
      </w:pPr>
    </w:p>
    <w:p w14:paraId="3E5E8A55" w14:textId="2CCEAA45" w:rsidR="007D33BA" w:rsidRDefault="00D646C5">
      <w:pPr>
        <w:pStyle w:val="ListParagraph"/>
        <w:numPr>
          <w:ilvl w:val="1"/>
          <w:numId w:val="1"/>
        </w:numPr>
        <w:tabs>
          <w:tab w:val="left" w:pos="1241"/>
        </w:tabs>
        <w:spacing w:line="276" w:lineRule="auto"/>
        <w:ind w:right="1240"/>
        <w:jc w:val="both"/>
        <w:rPr>
          <w:sz w:val="24"/>
        </w:rPr>
      </w:pPr>
      <w:r>
        <w:rPr>
          <w:sz w:val="24"/>
        </w:rPr>
        <w:t xml:space="preserve">In conjunction with the </w:t>
      </w:r>
      <w:r w:rsidR="00CB47CE">
        <w:rPr>
          <w:sz w:val="24"/>
        </w:rPr>
        <w:t>church</w:t>
      </w:r>
      <w:r>
        <w:rPr>
          <w:sz w:val="24"/>
        </w:rPr>
        <w:t xml:space="preserve"> safeguarding officers, </w:t>
      </w:r>
      <w:r w:rsidR="00975EC6">
        <w:rPr>
          <w:sz w:val="24"/>
        </w:rPr>
        <w:t>ensuring</w:t>
      </w:r>
      <w:r>
        <w:rPr>
          <w:sz w:val="24"/>
        </w:rPr>
        <w:t xml:space="preserve"> that the Safeguarding Policy and best practice is implemented and adhered to in the children’s and youth work at </w:t>
      </w:r>
      <w:r w:rsidR="00CB47CE">
        <w:rPr>
          <w:sz w:val="24"/>
        </w:rPr>
        <w:t>Fairfield</w:t>
      </w:r>
    </w:p>
    <w:p w14:paraId="4BEDAF80" w14:textId="77777777" w:rsidR="007D33BA" w:rsidRDefault="007D33BA">
      <w:pPr>
        <w:pStyle w:val="BodyText"/>
        <w:spacing w:before="11"/>
        <w:rPr>
          <w:sz w:val="20"/>
        </w:rPr>
      </w:pPr>
    </w:p>
    <w:p w14:paraId="7872AC6B" w14:textId="14002204" w:rsidR="007D33BA" w:rsidRDefault="00D646C5">
      <w:pPr>
        <w:pStyle w:val="ListParagraph"/>
        <w:numPr>
          <w:ilvl w:val="1"/>
          <w:numId w:val="1"/>
        </w:numPr>
        <w:tabs>
          <w:tab w:val="left" w:pos="1241"/>
        </w:tabs>
        <w:spacing w:line="276" w:lineRule="auto"/>
        <w:ind w:right="1236"/>
        <w:jc w:val="both"/>
        <w:rPr>
          <w:sz w:val="24"/>
        </w:rPr>
      </w:pPr>
      <w:r>
        <w:rPr>
          <w:sz w:val="24"/>
        </w:rPr>
        <w:t xml:space="preserve">Regularly worshipping at </w:t>
      </w:r>
      <w:r w:rsidR="00CB47CE">
        <w:rPr>
          <w:sz w:val="24"/>
        </w:rPr>
        <w:t>Fairfield</w:t>
      </w:r>
      <w:r>
        <w:rPr>
          <w:sz w:val="24"/>
        </w:rPr>
        <w:t xml:space="preserve"> </w:t>
      </w:r>
      <w:r w:rsidR="00CB47CE">
        <w:rPr>
          <w:sz w:val="24"/>
        </w:rPr>
        <w:t>C</w:t>
      </w:r>
      <w:r>
        <w:rPr>
          <w:sz w:val="24"/>
        </w:rPr>
        <w:t>hurch and attending appropriate training, such as, First Aid, Safeguarding and courses and conferences regarding children’s and youth work</w:t>
      </w:r>
    </w:p>
    <w:p w14:paraId="624D8CCA" w14:textId="77777777" w:rsidR="007D33BA" w:rsidRDefault="007D33BA">
      <w:pPr>
        <w:pStyle w:val="BodyText"/>
        <w:spacing w:before="8"/>
        <w:rPr>
          <w:sz w:val="20"/>
        </w:rPr>
      </w:pPr>
    </w:p>
    <w:p w14:paraId="541F0E67" w14:textId="31458B3F" w:rsidR="007D33BA" w:rsidRDefault="00D646C5">
      <w:pPr>
        <w:pStyle w:val="ListParagraph"/>
        <w:numPr>
          <w:ilvl w:val="1"/>
          <w:numId w:val="1"/>
        </w:numPr>
        <w:tabs>
          <w:tab w:val="left" w:pos="1241"/>
        </w:tabs>
        <w:spacing w:line="278" w:lineRule="auto"/>
        <w:ind w:right="1243"/>
        <w:jc w:val="both"/>
        <w:rPr>
          <w:sz w:val="24"/>
        </w:rPr>
      </w:pPr>
      <w:r>
        <w:rPr>
          <w:sz w:val="24"/>
        </w:rPr>
        <w:t>Consult</w:t>
      </w:r>
      <w:r w:rsidR="00975EC6">
        <w:rPr>
          <w:sz w:val="24"/>
        </w:rPr>
        <w:t>ing</w:t>
      </w:r>
      <w:r>
        <w:rPr>
          <w:sz w:val="24"/>
        </w:rPr>
        <w:t xml:space="preserve"> and work</w:t>
      </w:r>
      <w:r w:rsidR="00975EC6">
        <w:rPr>
          <w:sz w:val="24"/>
        </w:rPr>
        <w:t>ing</w:t>
      </w:r>
      <w:r>
        <w:rPr>
          <w:sz w:val="24"/>
        </w:rPr>
        <w:t xml:space="preserve"> alongside the staff team to represent the needs of children and young people to the </w:t>
      </w:r>
      <w:r w:rsidR="00D332B6">
        <w:rPr>
          <w:sz w:val="24"/>
        </w:rPr>
        <w:t xml:space="preserve">MLT </w:t>
      </w:r>
      <w:r>
        <w:rPr>
          <w:sz w:val="24"/>
        </w:rPr>
        <w:t>and church members</w:t>
      </w:r>
    </w:p>
    <w:p w14:paraId="46786A45" w14:textId="77777777" w:rsidR="007D33BA" w:rsidRDefault="007D33BA">
      <w:pPr>
        <w:pStyle w:val="BodyText"/>
        <w:spacing w:before="7"/>
        <w:rPr>
          <w:sz w:val="20"/>
        </w:rPr>
      </w:pPr>
    </w:p>
    <w:p w14:paraId="1491C5A4" w14:textId="77967462" w:rsidR="007D33BA" w:rsidRDefault="00D646C5">
      <w:pPr>
        <w:pStyle w:val="ListParagraph"/>
        <w:numPr>
          <w:ilvl w:val="1"/>
          <w:numId w:val="1"/>
        </w:numPr>
        <w:tabs>
          <w:tab w:val="left" w:pos="1241"/>
        </w:tabs>
        <w:spacing w:line="276" w:lineRule="auto"/>
        <w:ind w:right="1236"/>
        <w:jc w:val="both"/>
        <w:rPr>
          <w:sz w:val="24"/>
        </w:rPr>
      </w:pPr>
      <w:r>
        <w:rPr>
          <w:sz w:val="24"/>
        </w:rPr>
        <w:t xml:space="preserve">Informing and updating the wider church about work with children and young people at occasions such as </w:t>
      </w:r>
      <w:r w:rsidR="007F4AA8">
        <w:rPr>
          <w:sz w:val="24"/>
        </w:rPr>
        <w:t>MLT</w:t>
      </w:r>
      <w:r>
        <w:rPr>
          <w:sz w:val="24"/>
        </w:rPr>
        <w:t xml:space="preserve"> meetings, the monthly church prayer meeting, and church </w:t>
      </w:r>
      <w:r w:rsidR="007F4AA8">
        <w:rPr>
          <w:sz w:val="24"/>
        </w:rPr>
        <w:t xml:space="preserve">members’ </w:t>
      </w:r>
      <w:r>
        <w:rPr>
          <w:sz w:val="24"/>
        </w:rPr>
        <w:t>meeting</w:t>
      </w:r>
      <w:r w:rsidR="007F4AA8">
        <w:rPr>
          <w:sz w:val="24"/>
        </w:rPr>
        <w:t>s</w:t>
      </w:r>
    </w:p>
    <w:p w14:paraId="3757DF9F" w14:textId="77777777" w:rsidR="007D33BA" w:rsidRDefault="007D33BA">
      <w:pPr>
        <w:pStyle w:val="BodyText"/>
        <w:rPr>
          <w:sz w:val="26"/>
        </w:rPr>
      </w:pPr>
    </w:p>
    <w:p w14:paraId="412AB5B2" w14:textId="77777777" w:rsidR="007D33BA" w:rsidRDefault="007D33BA">
      <w:pPr>
        <w:pStyle w:val="BodyText"/>
        <w:spacing w:before="3"/>
        <w:rPr>
          <w:sz w:val="22"/>
        </w:rPr>
      </w:pPr>
    </w:p>
    <w:p w14:paraId="308707D1" w14:textId="1A3718DB" w:rsidR="00080117" w:rsidRPr="00080117" w:rsidRDefault="00D646C5" w:rsidP="00080117">
      <w:pPr>
        <w:spacing w:line="276" w:lineRule="auto"/>
        <w:ind w:left="520" w:right="1244"/>
        <w:jc w:val="both"/>
        <w:rPr>
          <w:i/>
          <w:sz w:val="24"/>
        </w:rPr>
      </w:pPr>
      <w:r>
        <w:rPr>
          <w:i/>
          <w:sz w:val="24"/>
        </w:rPr>
        <w:t>This</w:t>
      </w:r>
      <w:r>
        <w:rPr>
          <w:i/>
          <w:spacing w:val="-1"/>
          <w:sz w:val="24"/>
        </w:rPr>
        <w:t xml:space="preserve"> </w:t>
      </w:r>
      <w:r>
        <w:rPr>
          <w:i/>
          <w:sz w:val="24"/>
        </w:rPr>
        <w:t>list of responsibilities is</w:t>
      </w:r>
      <w:r>
        <w:rPr>
          <w:i/>
          <w:spacing w:val="-1"/>
          <w:sz w:val="24"/>
        </w:rPr>
        <w:t xml:space="preserve"> </w:t>
      </w:r>
      <w:r>
        <w:rPr>
          <w:i/>
          <w:sz w:val="24"/>
        </w:rPr>
        <w:t>not intended to</w:t>
      </w:r>
      <w:r>
        <w:rPr>
          <w:i/>
          <w:spacing w:val="-2"/>
          <w:sz w:val="24"/>
        </w:rPr>
        <w:t xml:space="preserve"> </w:t>
      </w:r>
      <w:r>
        <w:rPr>
          <w:i/>
          <w:sz w:val="24"/>
        </w:rPr>
        <w:t xml:space="preserve">be exhaustive </w:t>
      </w:r>
      <w:r w:rsidRPr="00D548D3">
        <w:rPr>
          <w:i/>
          <w:sz w:val="24"/>
        </w:rPr>
        <w:t xml:space="preserve">and </w:t>
      </w:r>
      <w:r w:rsidR="0028122F" w:rsidRPr="00D548D3">
        <w:rPr>
          <w:i/>
          <w:sz w:val="24"/>
        </w:rPr>
        <w:t>priorities</w:t>
      </w:r>
      <w:r w:rsidR="0028122F">
        <w:rPr>
          <w:i/>
          <w:sz w:val="24"/>
        </w:rPr>
        <w:t xml:space="preserve"> are</w:t>
      </w:r>
      <w:r>
        <w:rPr>
          <w:i/>
          <w:spacing w:val="-1"/>
          <w:sz w:val="24"/>
        </w:rPr>
        <w:t xml:space="preserve"> </w:t>
      </w:r>
      <w:r>
        <w:rPr>
          <w:i/>
          <w:sz w:val="24"/>
        </w:rPr>
        <w:t xml:space="preserve">subject to review in consultation with the </w:t>
      </w:r>
      <w:r w:rsidR="007F4AA8">
        <w:rPr>
          <w:i/>
          <w:sz w:val="24"/>
        </w:rPr>
        <w:t>Pastor and MLT</w:t>
      </w:r>
      <w:r>
        <w:rPr>
          <w:i/>
          <w:sz w:val="24"/>
        </w:rPr>
        <w:t>.</w:t>
      </w:r>
      <w:r w:rsidR="00080117">
        <w:rPr>
          <w:i/>
          <w:sz w:val="24"/>
        </w:rPr>
        <w:t xml:space="preserve"> </w:t>
      </w:r>
      <w:r w:rsidR="00080117" w:rsidRPr="00080117">
        <w:rPr>
          <w:i/>
          <w:sz w:val="24"/>
        </w:rPr>
        <w:t xml:space="preserve">This shows the current scope of the role which will be developed and adapted with the new Families and Youth Worker as they see opportunities and integrate into the church. </w:t>
      </w:r>
    </w:p>
    <w:p w14:paraId="4743BB56" w14:textId="77777777" w:rsidR="00080117" w:rsidRPr="00080117" w:rsidRDefault="00080117" w:rsidP="00080117">
      <w:pPr>
        <w:spacing w:line="276" w:lineRule="auto"/>
        <w:ind w:left="520" w:right="1244"/>
        <w:jc w:val="both"/>
        <w:rPr>
          <w:i/>
          <w:sz w:val="24"/>
        </w:rPr>
      </w:pPr>
    </w:p>
    <w:p w14:paraId="1E894CD3" w14:textId="29123D2D" w:rsidR="007D33BA" w:rsidRPr="00080117" w:rsidRDefault="00E2135B">
      <w:pPr>
        <w:spacing w:line="276" w:lineRule="auto"/>
        <w:ind w:left="520" w:right="1244"/>
        <w:jc w:val="both"/>
        <w:rPr>
          <w:iCs/>
          <w:sz w:val="24"/>
        </w:rPr>
      </w:pPr>
      <w:r>
        <w:rPr>
          <w:i/>
          <w:sz w:val="24"/>
        </w:rPr>
        <w:t>The current MLT comprises the Pastor and several church members; there may be opportunity for the Families and Youth Worker to also serve in this team.</w:t>
      </w:r>
    </w:p>
    <w:p w14:paraId="1455085B" w14:textId="77777777" w:rsidR="007D33BA" w:rsidRDefault="007D33BA">
      <w:pPr>
        <w:pStyle w:val="BodyText"/>
        <w:spacing w:before="10"/>
        <w:rPr>
          <w:i/>
          <w:sz w:val="27"/>
        </w:rPr>
      </w:pPr>
    </w:p>
    <w:p w14:paraId="1D2E4C66" w14:textId="78148D59" w:rsidR="007D33BA" w:rsidRPr="00E2135B" w:rsidRDefault="007F4AA8">
      <w:pPr>
        <w:pStyle w:val="BodyText"/>
        <w:spacing w:line="276" w:lineRule="auto"/>
        <w:ind w:left="520" w:right="1237"/>
        <w:jc w:val="both"/>
        <w:rPr>
          <w:i/>
          <w:iCs/>
        </w:rPr>
      </w:pPr>
      <w:r w:rsidRPr="00E2135B">
        <w:rPr>
          <w:i/>
          <w:iCs/>
        </w:rPr>
        <w:t>Fairfield Church will make every effort to support the Families &amp; Youth Worker, including the provision of a mentor, opportunities to attend appropriate conferences and training and through volunteers who lead and assist the children’s and youth work.</w:t>
      </w:r>
    </w:p>
    <w:p w14:paraId="1435A785" w14:textId="77777777" w:rsidR="007D33BA" w:rsidRDefault="007D33BA">
      <w:pPr>
        <w:spacing w:line="276" w:lineRule="auto"/>
        <w:jc w:val="both"/>
        <w:sectPr w:rsidR="007D33BA">
          <w:pgSz w:w="11910" w:h="16840"/>
          <w:pgMar w:top="1180" w:right="200" w:bottom="280" w:left="920" w:header="720" w:footer="720" w:gutter="0"/>
          <w:cols w:space="720"/>
        </w:sectPr>
      </w:pPr>
    </w:p>
    <w:tbl>
      <w:tblPr>
        <w:tblW w:w="0" w:type="auto"/>
        <w:tblInd w:w="4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907"/>
        <w:gridCol w:w="1416"/>
      </w:tblGrid>
      <w:tr w:rsidR="007D33BA" w14:paraId="731CCF87" w14:textId="77777777">
        <w:trPr>
          <w:trHeight w:val="552"/>
        </w:trPr>
        <w:tc>
          <w:tcPr>
            <w:tcW w:w="7907" w:type="dxa"/>
          </w:tcPr>
          <w:p w14:paraId="69685136" w14:textId="77777777" w:rsidR="007D33BA" w:rsidRDefault="00D646C5">
            <w:pPr>
              <w:pStyle w:val="TableParagraph"/>
              <w:spacing w:line="271" w:lineRule="exact"/>
              <w:ind w:left="578"/>
              <w:rPr>
                <w:b/>
                <w:sz w:val="24"/>
              </w:rPr>
            </w:pPr>
            <w:r>
              <w:rPr>
                <w:b/>
                <w:sz w:val="24"/>
              </w:rPr>
              <w:lastRenderedPageBreak/>
              <w:t>Person</w:t>
            </w:r>
            <w:r>
              <w:rPr>
                <w:b/>
                <w:spacing w:val="-4"/>
                <w:sz w:val="24"/>
              </w:rPr>
              <w:t xml:space="preserve"> </w:t>
            </w:r>
            <w:r>
              <w:rPr>
                <w:b/>
                <w:sz w:val="24"/>
              </w:rPr>
              <w:t>Specification</w:t>
            </w:r>
            <w:r>
              <w:rPr>
                <w:b/>
                <w:spacing w:val="-5"/>
                <w:sz w:val="24"/>
              </w:rPr>
              <w:t xml:space="preserve"> </w:t>
            </w:r>
            <w:r>
              <w:rPr>
                <w:b/>
                <w:sz w:val="24"/>
              </w:rPr>
              <w:t>for</w:t>
            </w:r>
            <w:r>
              <w:rPr>
                <w:b/>
                <w:spacing w:val="-3"/>
                <w:sz w:val="24"/>
              </w:rPr>
              <w:t xml:space="preserve"> </w:t>
            </w:r>
            <w:r>
              <w:rPr>
                <w:b/>
                <w:sz w:val="24"/>
              </w:rPr>
              <w:t>post</w:t>
            </w:r>
            <w:r>
              <w:rPr>
                <w:b/>
                <w:spacing w:val="-1"/>
                <w:sz w:val="24"/>
              </w:rPr>
              <w:t xml:space="preserve"> </w:t>
            </w:r>
            <w:r>
              <w:rPr>
                <w:b/>
                <w:sz w:val="24"/>
              </w:rPr>
              <w:t>of</w:t>
            </w:r>
            <w:r>
              <w:rPr>
                <w:b/>
                <w:spacing w:val="-4"/>
                <w:sz w:val="24"/>
              </w:rPr>
              <w:t xml:space="preserve"> </w:t>
            </w:r>
            <w:r>
              <w:rPr>
                <w:b/>
                <w:sz w:val="24"/>
              </w:rPr>
              <w:t>Children’s</w:t>
            </w:r>
            <w:r>
              <w:rPr>
                <w:b/>
                <w:spacing w:val="-4"/>
                <w:sz w:val="24"/>
              </w:rPr>
              <w:t xml:space="preserve"> </w:t>
            </w:r>
            <w:r>
              <w:rPr>
                <w:b/>
                <w:sz w:val="24"/>
              </w:rPr>
              <w:t>&amp;</w:t>
            </w:r>
            <w:r>
              <w:rPr>
                <w:b/>
                <w:spacing w:val="2"/>
                <w:sz w:val="24"/>
              </w:rPr>
              <w:t xml:space="preserve"> </w:t>
            </w:r>
            <w:r>
              <w:rPr>
                <w:b/>
                <w:sz w:val="24"/>
              </w:rPr>
              <w:t>Youth</w:t>
            </w:r>
            <w:r>
              <w:rPr>
                <w:b/>
                <w:spacing w:val="-1"/>
                <w:sz w:val="24"/>
              </w:rPr>
              <w:t xml:space="preserve"> </w:t>
            </w:r>
            <w:r>
              <w:rPr>
                <w:b/>
                <w:spacing w:val="-2"/>
                <w:sz w:val="24"/>
              </w:rPr>
              <w:t>Worker</w:t>
            </w:r>
          </w:p>
        </w:tc>
        <w:tc>
          <w:tcPr>
            <w:tcW w:w="1416" w:type="dxa"/>
          </w:tcPr>
          <w:p w14:paraId="620071C9" w14:textId="77777777" w:rsidR="007D33BA" w:rsidRDefault="00D646C5">
            <w:pPr>
              <w:pStyle w:val="TableParagraph"/>
              <w:spacing w:line="271" w:lineRule="exact"/>
              <w:ind w:left="146"/>
              <w:rPr>
                <w:b/>
                <w:sz w:val="24"/>
              </w:rPr>
            </w:pPr>
            <w:r>
              <w:rPr>
                <w:b/>
                <w:spacing w:val="-2"/>
                <w:sz w:val="24"/>
              </w:rPr>
              <w:t>Essential/</w:t>
            </w:r>
          </w:p>
          <w:p w14:paraId="461A1ECF" w14:textId="77777777" w:rsidR="007D33BA" w:rsidRDefault="00D646C5">
            <w:pPr>
              <w:pStyle w:val="TableParagraph"/>
              <w:spacing w:line="260" w:lineRule="exact"/>
              <w:ind w:left="167"/>
              <w:rPr>
                <w:b/>
                <w:sz w:val="24"/>
              </w:rPr>
            </w:pPr>
            <w:r>
              <w:rPr>
                <w:b/>
                <w:spacing w:val="-2"/>
                <w:sz w:val="24"/>
              </w:rPr>
              <w:t>Desirable</w:t>
            </w:r>
          </w:p>
        </w:tc>
      </w:tr>
      <w:tr w:rsidR="007D33BA" w14:paraId="40DACD74" w14:textId="77777777" w:rsidTr="00DD2DFD">
        <w:trPr>
          <w:trHeight w:val="286"/>
        </w:trPr>
        <w:tc>
          <w:tcPr>
            <w:tcW w:w="7907" w:type="dxa"/>
          </w:tcPr>
          <w:p w14:paraId="77DB8C91" w14:textId="77777777" w:rsidR="007D33BA" w:rsidRDefault="00D646C5" w:rsidP="00DD2DFD">
            <w:pPr>
              <w:pStyle w:val="TableParagraph"/>
              <w:spacing w:line="260" w:lineRule="exact"/>
              <w:rPr>
                <w:b/>
                <w:sz w:val="24"/>
              </w:rPr>
            </w:pPr>
            <w:r>
              <w:rPr>
                <w:b/>
                <w:sz w:val="24"/>
              </w:rPr>
              <w:t>Qualifications,</w:t>
            </w:r>
            <w:r>
              <w:rPr>
                <w:b/>
                <w:spacing w:val="-13"/>
                <w:sz w:val="24"/>
              </w:rPr>
              <w:t xml:space="preserve"> </w:t>
            </w:r>
            <w:r>
              <w:rPr>
                <w:b/>
                <w:sz w:val="24"/>
              </w:rPr>
              <w:t>knowledge</w:t>
            </w:r>
            <w:r>
              <w:rPr>
                <w:b/>
                <w:spacing w:val="-10"/>
                <w:sz w:val="24"/>
              </w:rPr>
              <w:t xml:space="preserve"> </w:t>
            </w:r>
            <w:r>
              <w:rPr>
                <w:b/>
                <w:sz w:val="24"/>
              </w:rPr>
              <w:t>and</w:t>
            </w:r>
            <w:r>
              <w:rPr>
                <w:b/>
                <w:spacing w:val="-13"/>
                <w:sz w:val="24"/>
              </w:rPr>
              <w:t xml:space="preserve"> </w:t>
            </w:r>
            <w:r>
              <w:rPr>
                <w:b/>
                <w:spacing w:val="-2"/>
                <w:sz w:val="24"/>
              </w:rPr>
              <w:t>experience</w:t>
            </w:r>
          </w:p>
        </w:tc>
        <w:tc>
          <w:tcPr>
            <w:tcW w:w="1416" w:type="dxa"/>
          </w:tcPr>
          <w:p w14:paraId="3CAC80ED" w14:textId="77777777" w:rsidR="007D33BA" w:rsidRDefault="007D33BA">
            <w:pPr>
              <w:pStyle w:val="TableParagraph"/>
              <w:rPr>
                <w:rFonts w:ascii="Times New Roman"/>
                <w:sz w:val="24"/>
              </w:rPr>
            </w:pPr>
          </w:p>
        </w:tc>
      </w:tr>
      <w:tr w:rsidR="007D33BA" w14:paraId="2615FA75" w14:textId="77777777" w:rsidTr="002703C3">
        <w:trPr>
          <w:trHeight w:val="276"/>
        </w:trPr>
        <w:tc>
          <w:tcPr>
            <w:tcW w:w="7907" w:type="dxa"/>
          </w:tcPr>
          <w:p w14:paraId="2508AE50" w14:textId="745092AE" w:rsidR="007D33BA" w:rsidRDefault="00D646C5">
            <w:pPr>
              <w:pStyle w:val="TableParagraph"/>
              <w:spacing w:before="219" w:line="270" w:lineRule="atLeast"/>
              <w:ind w:left="107" w:right="154"/>
              <w:rPr>
                <w:sz w:val="24"/>
              </w:rPr>
            </w:pPr>
            <w:r>
              <w:rPr>
                <w:sz w:val="24"/>
              </w:rPr>
              <w:t>At</w:t>
            </w:r>
            <w:r>
              <w:rPr>
                <w:spacing w:val="-3"/>
                <w:sz w:val="24"/>
              </w:rPr>
              <w:t xml:space="preserve"> </w:t>
            </w:r>
            <w:r>
              <w:rPr>
                <w:sz w:val="24"/>
              </w:rPr>
              <w:t>least</w:t>
            </w:r>
            <w:r>
              <w:rPr>
                <w:spacing w:val="-5"/>
                <w:sz w:val="24"/>
              </w:rPr>
              <w:t xml:space="preserve"> </w:t>
            </w:r>
            <w:r>
              <w:rPr>
                <w:sz w:val="24"/>
              </w:rPr>
              <w:t>2</w:t>
            </w:r>
            <w:r>
              <w:rPr>
                <w:spacing w:val="-3"/>
                <w:sz w:val="24"/>
              </w:rPr>
              <w:t xml:space="preserve"> </w:t>
            </w:r>
            <w:r w:rsidR="0028122F">
              <w:rPr>
                <w:sz w:val="24"/>
              </w:rPr>
              <w:t>years</w:t>
            </w:r>
            <w:r w:rsidR="0028122F">
              <w:rPr>
                <w:spacing w:val="-3"/>
                <w:sz w:val="24"/>
              </w:rPr>
              <w:t>’</w:t>
            </w:r>
            <w:r w:rsidR="0028122F">
              <w:rPr>
                <w:sz w:val="24"/>
              </w:rPr>
              <w:t xml:space="preserve"> experience</w:t>
            </w:r>
            <w:r>
              <w:rPr>
                <w:spacing w:val="-5"/>
                <w:sz w:val="24"/>
              </w:rPr>
              <w:t xml:space="preserve"> </w:t>
            </w:r>
            <w:r>
              <w:rPr>
                <w:sz w:val="24"/>
              </w:rPr>
              <w:t>of</w:t>
            </w:r>
            <w:r>
              <w:rPr>
                <w:spacing w:val="-2"/>
                <w:sz w:val="24"/>
              </w:rPr>
              <w:t xml:space="preserve"> </w:t>
            </w:r>
            <w:r>
              <w:rPr>
                <w:sz w:val="24"/>
              </w:rPr>
              <w:t>working</w:t>
            </w:r>
            <w:r>
              <w:rPr>
                <w:spacing w:val="-5"/>
                <w:sz w:val="24"/>
              </w:rPr>
              <w:t xml:space="preserve"> </w:t>
            </w:r>
            <w:r>
              <w:rPr>
                <w:sz w:val="24"/>
              </w:rPr>
              <w:t>either</w:t>
            </w:r>
            <w:r>
              <w:rPr>
                <w:spacing w:val="-6"/>
                <w:sz w:val="24"/>
              </w:rPr>
              <w:t xml:space="preserve"> </w:t>
            </w:r>
            <w:r>
              <w:rPr>
                <w:sz w:val="24"/>
              </w:rPr>
              <w:t>with</w:t>
            </w:r>
            <w:r>
              <w:rPr>
                <w:spacing w:val="-3"/>
                <w:sz w:val="24"/>
              </w:rPr>
              <w:t xml:space="preserve"> </w:t>
            </w:r>
            <w:r>
              <w:rPr>
                <w:sz w:val="24"/>
              </w:rPr>
              <w:t>children</w:t>
            </w:r>
            <w:r>
              <w:rPr>
                <w:spacing w:val="-3"/>
                <w:sz w:val="24"/>
              </w:rPr>
              <w:t xml:space="preserve"> </w:t>
            </w:r>
            <w:r>
              <w:rPr>
                <w:sz w:val="24"/>
              </w:rPr>
              <w:t>(3-11</w:t>
            </w:r>
            <w:r>
              <w:rPr>
                <w:spacing w:val="-3"/>
                <w:sz w:val="24"/>
              </w:rPr>
              <w:t xml:space="preserve"> </w:t>
            </w:r>
            <w:r>
              <w:rPr>
                <w:sz w:val="24"/>
              </w:rPr>
              <w:t>years) or young people (11-18 years)</w:t>
            </w:r>
          </w:p>
        </w:tc>
        <w:tc>
          <w:tcPr>
            <w:tcW w:w="1416" w:type="dxa"/>
          </w:tcPr>
          <w:p w14:paraId="5913FE5D" w14:textId="77777777" w:rsidR="007D33BA" w:rsidRDefault="007D33BA">
            <w:pPr>
              <w:pStyle w:val="TableParagraph"/>
              <w:spacing w:before="5"/>
              <w:rPr>
                <w:sz w:val="20"/>
              </w:rPr>
            </w:pPr>
          </w:p>
          <w:p w14:paraId="6F1224AD" w14:textId="77777777" w:rsidR="007D33BA" w:rsidRDefault="00D646C5">
            <w:pPr>
              <w:pStyle w:val="TableParagraph"/>
              <w:ind w:left="6"/>
              <w:jc w:val="center"/>
              <w:rPr>
                <w:b/>
                <w:sz w:val="24"/>
              </w:rPr>
            </w:pPr>
            <w:r>
              <w:rPr>
                <w:b/>
                <w:sz w:val="24"/>
              </w:rPr>
              <w:t>E</w:t>
            </w:r>
          </w:p>
        </w:tc>
      </w:tr>
      <w:tr w:rsidR="007D33BA" w14:paraId="6FD051A4" w14:textId="77777777">
        <w:trPr>
          <w:trHeight w:val="515"/>
        </w:trPr>
        <w:tc>
          <w:tcPr>
            <w:tcW w:w="7907" w:type="dxa"/>
          </w:tcPr>
          <w:p w14:paraId="34362CDA" w14:textId="77777777" w:rsidR="007D33BA" w:rsidRDefault="007D33BA">
            <w:pPr>
              <w:pStyle w:val="TableParagraph"/>
              <w:spacing w:before="5"/>
              <w:rPr>
                <w:sz w:val="20"/>
              </w:rPr>
            </w:pPr>
          </w:p>
          <w:p w14:paraId="1D637293" w14:textId="089BFC21" w:rsidR="007D33BA" w:rsidRDefault="00D646C5">
            <w:pPr>
              <w:pStyle w:val="TableParagraph"/>
              <w:spacing w:line="260" w:lineRule="exact"/>
              <w:ind w:left="107"/>
              <w:rPr>
                <w:sz w:val="24"/>
              </w:rPr>
            </w:pPr>
            <w:r>
              <w:rPr>
                <w:sz w:val="24"/>
              </w:rPr>
              <w:t>Statutory</w:t>
            </w:r>
            <w:r>
              <w:rPr>
                <w:spacing w:val="-9"/>
                <w:sz w:val="24"/>
              </w:rPr>
              <w:t xml:space="preserve"> </w:t>
            </w:r>
            <w:r>
              <w:rPr>
                <w:sz w:val="24"/>
              </w:rPr>
              <w:t>requirements,</w:t>
            </w:r>
            <w:r>
              <w:rPr>
                <w:spacing w:val="-2"/>
                <w:sz w:val="24"/>
              </w:rPr>
              <w:t xml:space="preserve"> </w:t>
            </w:r>
            <w:r w:rsidR="00F62FBF">
              <w:rPr>
                <w:sz w:val="24"/>
              </w:rPr>
              <w:t>e.g.,</w:t>
            </w:r>
            <w:r>
              <w:rPr>
                <w:spacing w:val="1"/>
                <w:sz w:val="24"/>
              </w:rPr>
              <w:t xml:space="preserve"> </w:t>
            </w:r>
            <w:r>
              <w:rPr>
                <w:sz w:val="24"/>
              </w:rPr>
              <w:t>enhanced</w:t>
            </w:r>
            <w:r>
              <w:rPr>
                <w:spacing w:val="-4"/>
                <w:sz w:val="24"/>
              </w:rPr>
              <w:t xml:space="preserve"> </w:t>
            </w:r>
            <w:r>
              <w:rPr>
                <w:sz w:val="24"/>
              </w:rPr>
              <w:t>DBS</w:t>
            </w:r>
            <w:r>
              <w:rPr>
                <w:spacing w:val="-2"/>
                <w:sz w:val="24"/>
              </w:rPr>
              <w:t xml:space="preserve"> </w:t>
            </w:r>
            <w:r>
              <w:rPr>
                <w:sz w:val="24"/>
              </w:rPr>
              <w:t>check,</w:t>
            </w:r>
            <w:r>
              <w:rPr>
                <w:spacing w:val="-2"/>
                <w:sz w:val="24"/>
              </w:rPr>
              <w:t xml:space="preserve"> </w:t>
            </w:r>
            <w:r>
              <w:rPr>
                <w:sz w:val="24"/>
              </w:rPr>
              <w:t>Immigration</w:t>
            </w:r>
            <w:r>
              <w:rPr>
                <w:spacing w:val="-2"/>
                <w:sz w:val="24"/>
              </w:rPr>
              <w:t xml:space="preserve"> status</w:t>
            </w:r>
            <w:r w:rsidR="00155950">
              <w:rPr>
                <w:spacing w:val="-2"/>
                <w:sz w:val="24"/>
              </w:rPr>
              <w:t xml:space="preserve">, </w:t>
            </w:r>
          </w:p>
        </w:tc>
        <w:tc>
          <w:tcPr>
            <w:tcW w:w="1416" w:type="dxa"/>
          </w:tcPr>
          <w:p w14:paraId="0B2F40E8" w14:textId="77777777" w:rsidR="007D33BA" w:rsidRDefault="007D33BA">
            <w:pPr>
              <w:pStyle w:val="TableParagraph"/>
              <w:spacing w:before="5"/>
              <w:rPr>
                <w:sz w:val="20"/>
              </w:rPr>
            </w:pPr>
          </w:p>
          <w:p w14:paraId="2ED9AD0B" w14:textId="77777777" w:rsidR="007D33BA" w:rsidRDefault="00D646C5">
            <w:pPr>
              <w:pStyle w:val="TableParagraph"/>
              <w:spacing w:line="260" w:lineRule="exact"/>
              <w:ind w:left="6"/>
              <w:jc w:val="center"/>
              <w:rPr>
                <w:b/>
                <w:sz w:val="24"/>
              </w:rPr>
            </w:pPr>
            <w:r>
              <w:rPr>
                <w:b/>
                <w:sz w:val="24"/>
              </w:rPr>
              <w:t>E</w:t>
            </w:r>
          </w:p>
        </w:tc>
      </w:tr>
      <w:tr w:rsidR="007D33BA" w14:paraId="3326FFC5" w14:textId="77777777">
        <w:trPr>
          <w:trHeight w:val="791"/>
        </w:trPr>
        <w:tc>
          <w:tcPr>
            <w:tcW w:w="7907" w:type="dxa"/>
          </w:tcPr>
          <w:p w14:paraId="25D8E7D5" w14:textId="22938BDE" w:rsidR="007D33BA" w:rsidRDefault="00D646C5">
            <w:pPr>
              <w:pStyle w:val="TableParagraph"/>
              <w:spacing w:before="219" w:line="270" w:lineRule="atLeast"/>
              <w:ind w:left="107"/>
              <w:rPr>
                <w:sz w:val="24"/>
              </w:rPr>
            </w:pPr>
            <w:r>
              <w:rPr>
                <w:sz w:val="24"/>
              </w:rPr>
              <w:t>Training/qualifications</w:t>
            </w:r>
            <w:r>
              <w:rPr>
                <w:spacing w:val="-7"/>
                <w:sz w:val="24"/>
              </w:rPr>
              <w:t xml:space="preserve"> </w:t>
            </w:r>
            <w:r>
              <w:rPr>
                <w:sz w:val="24"/>
              </w:rPr>
              <w:t>relevant</w:t>
            </w:r>
            <w:r>
              <w:rPr>
                <w:spacing w:val="-6"/>
                <w:sz w:val="24"/>
              </w:rPr>
              <w:t xml:space="preserve"> </w:t>
            </w:r>
            <w:r>
              <w:rPr>
                <w:sz w:val="24"/>
              </w:rPr>
              <w:t>to</w:t>
            </w:r>
            <w:r>
              <w:rPr>
                <w:spacing w:val="-5"/>
                <w:sz w:val="24"/>
              </w:rPr>
              <w:t xml:space="preserve"> </w:t>
            </w:r>
            <w:r>
              <w:rPr>
                <w:sz w:val="24"/>
              </w:rPr>
              <w:t>children’s</w:t>
            </w:r>
            <w:r>
              <w:rPr>
                <w:spacing w:val="-6"/>
                <w:sz w:val="24"/>
              </w:rPr>
              <w:t xml:space="preserve"> </w:t>
            </w:r>
            <w:r>
              <w:rPr>
                <w:sz w:val="24"/>
              </w:rPr>
              <w:t>or</w:t>
            </w:r>
            <w:r>
              <w:rPr>
                <w:spacing w:val="-6"/>
                <w:sz w:val="24"/>
              </w:rPr>
              <w:t xml:space="preserve"> </w:t>
            </w:r>
            <w:r>
              <w:rPr>
                <w:sz w:val="24"/>
              </w:rPr>
              <w:t>youth</w:t>
            </w:r>
            <w:r>
              <w:rPr>
                <w:spacing w:val="-5"/>
                <w:sz w:val="24"/>
              </w:rPr>
              <w:t xml:space="preserve"> </w:t>
            </w:r>
            <w:r>
              <w:rPr>
                <w:sz w:val="24"/>
              </w:rPr>
              <w:t>work,</w:t>
            </w:r>
            <w:r>
              <w:rPr>
                <w:spacing w:val="-6"/>
                <w:sz w:val="24"/>
              </w:rPr>
              <w:t xml:space="preserve"> </w:t>
            </w:r>
            <w:r w:rsidR="009721B5">
              <w:rPr>
                <w:sz w:val="24"/>
              </w:rPr>
              <w:t>e.g.,</w:t>
            </w:r>
            <w:r>
              <w:rPr>
                <w:sz w:val="24"/>
              </w:rPr>
              <w:t xml:space="preserve"> safeguarding and first aid training</w:t>
            </w:r>
          </w:p>
        </w:tc>
        <w:tc>
          <w:tcPr>
            <w:tcW w:w="1416" w:type="dxa"/>
          </w:tcPr>
          <w:p w14:paraId="0D42958C" w14:textId="77777777" w:rsidR="007D33BA" w:rsidRDefault="007D33BA">
            <w:pPr>
              <w:pStyle w:val="TableParagraph"/>
              <w:spacing w:before="5"/>
              <w:rPr>
                <w:sz w:val="20"/>
              </w:rPr>
            </w:pPr>
          </w:p>
          <w:p w14:paraId="4E6FD40E" w14:textId="77777777" w:rsidR="007D33BA" w:rsidRDefault="00D646C5">
            <w:pPr>
              <w:pStyle w:val="TableParagraph"/>
              <w:ind w:left="6"/>
              <w:jc w:val="center"/>
              <w:rPr>
                <w:b/>
                <w:sz w:val="24"/>
              </w:rPr>
            </w:pPr>
            <w:r>
              <w:rPr>
                <w:b/>
                <w:sz w:val="24"/>
              </w:rPr>
              <w:t>E</w:t>
            </w:r>
          </w:p>
        </w:tc>
      </w:tr>
      <w:tr w:rsidR="007D33BA" w14:paraId="2546BB37" w14:textId="77777777">
        <w:trPr>
          <w:trHeight w:val="518"/>
        </w:trPr>
        <w:tc>
          <w:tcPr>
            <w:tcW w:w="7907" w:type="dxa"/>
          </w:tcPr>
          <w:p w14:paraId="7A2EE481" w14:textId="77777777" w:rsidR="007D33BA" w:rsidRDefault="007D33BA">
            <w:pPr>
              <w:pStyle w:val="TableParagraph"/>
              <w:spacing w:before="8"/>
              <w:rPr>
                <w:sz w:val="20"/>
              </w:rPr>
            </w:pPr>
          </w:p>
          <w:p w14:paraId="7401350D" w14:textId="77777777" w:rsidR="007D33BA" w:rsidRDefault="00D646C5">
            <w:pPr>
              <w:pStyle w:val="TableParagraph"/>
              <w:spacing w:line="260" w:lineRule="exact"/>
              <w:ind w:left="107"/>
              <w:rPr>
                <w:sz w:val="24"/>
              </w:rPr>
            </w:pPr>
            <w:r>
              <w:rPr>
                <w:sz w:val="24"/>
              </w:rPr>
              <w:t>Degree</w:t>
            </w:r>
            <w:r>
              <w:rPr>
                <w:spacing w:val="-2"/>
                <w:sz w:val="24"/>
              </w:rPr>
              <w:t xml:space="preserve"> </w:t>
            </w:r>
            <w:r>
              <w:rPr>
                <w:sz w:val="24"/>
              </w:rPr>
              <w:t>level</w:t>
            </w:r>
            <w:r>
              <w:rPr>
                <w:spacing w:val="-3"/>
                <w:sz w:val="24"/>
              </w:rPr>
              <w:t xml:space="preserve"> </w:t>
            </w:r>
            <w:r>
              <w:rPr>
                <w:sz w:val="24"/>
              </w:rPr>
              <w:t>training</w:t>
            </w:r>
            <w:r>
              <w:rPr>
                <w:spacing w:val="-3"/>
                <w:sz w:val="24"/>
              </w:rPr>
              <w:t xml:space="preserve"> </w:t>
            </w:r>
            <w:r>
              <w:rPr>
                <w:sz w:val="24"/>
              </w:rPr>
              <w:t>in</w:t>
            </w:r>
            <w:r>
              <w:rPr>
                <w:spacing w:val="-3"/>
                <w:sz w:val="24"/>
              </w:rPr>
              <w:t xml:space="preserve"> </w:t>
            </w:r>
            <w:r>
              <w:rPr>
                <w:sz w:val="24"/>
              </w:rPr>
              <w:t>children’s</w:t>
            </w:r>
            <w:r>
              <w:rPr>
                <w:spacing w:val="-3"/>
                <w:sz w:val="24"/>
              </w:rPr>
              <w:t xml:space="preserve"> </w:t>
            </w:r>
            <w:r>
              <w:rPr>
                <w:sz w:val="24"/>
              </w:rPr>
              <w:t>or</w:t>
            </w:r>
            <w:r>
              <w:rPr>
                <w:spacing w:val="-2"/>
                <w:sz w:val="24"/>
              </w:rPr>
              <w:t xml:space="preserve"> </w:t>
            </w:r>
            <w:r>
              <w:rPr>
                <w:sz w:val="24"/>
              </w:rPr>
              <w:t>youth</w:t>
            </w:r>
            <w:r>
              <w:rPr>
                <w:spacing w:val="-2"/>
                <w:sz w:val="24"/>
              </w:rPr>
              <w:t xml:space="preserve"> </w:t>
            </w:r>
            <w:r>
              <w:rPr>
                <w:spacing w:val="-4"/>
                <w:sz w:val="24"/>
              </w:rPr>
              <w:t>work</w:t>
            </w:r>
          </w:p>
        </w:tc>
        <w:tc>
          <w:tcPr>
            <w:tcW w:w="1416" w:type="dxa"/>
          </w:tcPr>
          <w:p w14:paraId="6D5D2E3A" w14:textId="77777777" w:rsidR="007D33BA" w:rsidRDefault="007D33BA">
            <w:pPr>
              <w:pStyle w:val="TableParagraph"/>
              <w:spacing w:before="8"/>
              <w:rPr>
                <w:sz w:val="20"/>
              </w:rPr>
            </w:pPr>
          </w:p>
          <w:p w14:paraId="2AC366AD" w14:textId="77777777" w:rsidR="007D33BA" w:rsidRDefault="00D646C5">
            <w:pPr>
              <w:pStyle w:val="TableParagraph"/>
              <w:spacing w:line="260" w:lineRule="exact"/>
              <w:ind w:left="10"/>
              <w:jc w:val="center"/>
              <w:rPr>
                <w:b/>
                <w:sz w:val="24"/>
              </w:rPr>
            </w:pPr>
            <w:r>
              <w:rPr>
                <w:b/>
                <w:w w:val="99"/>
                <w:sz w:val="24"/>
              </w:rPr>
              <w:t>D</w:t>
            </w:r>
          </w:p>
        </w:tc>
      </w:tr>
      <w:tr w:rsidR="007D33BA" w14:paraId="7BEF3FC0" w14:textId="77777777">
        <w:trPr>
          <w:trHeight w:val="515"/>
        </w:trPr>
        <w:tc>
          <w:tcPr>
            <w:tcW w:w="7907" w:type="dxa"/>
          </w:tcPr>
          <w:p w14:paraId="2588E195" w14:textId="77777777" w:rsidR="007D33BA" w:rsidRDefault="007D33BA">
            <w:pPr>
              <w:pStyle w:val="TableParagraph"/>
              <w:spacing w:before="5"/>
              <w:rPr>
                <w:sz w:val="20"/>
              </w:rPr>
            </w:pPr>
          </w:p>
          <w:p w14:paraId="0F42D83D" w14:textId="77777777" w:rsidR="007D33BA" w:rsidRDefault="00D646C5">
            <w:pPr>
              <w:pStyle w:val="TableParagraph"/>
              <w:spacing w:line="260" w:lineRule="exact"/>
              <w:ind w:left="107"/>
              <w:rPr>
                <w:sz w:val="24"/>
              </w:rPr>
            </w:pPr>
            <w:r>
              <w:rPr>
                <w:sz w:val="24"/>
              </w:rPr>
              <w:t>JNC</w:t>
            </w:r>
            <w:r>
              <w:rPr>
                <w:spacing w:val="-5"/>
                <w:sz w:val="24"/>
              </w:rPr>
              <w:t xml:space="preserve"> </w:t>
            </w:r>
            <w:r>
              <w:rPr>
                <w:sz w:val="24"/>
              </w:rPr>
              <w:t>qualified</w:t>
            </w:r>
            <w:r>
              <w:rPr>
                <w:spacing w:val="-2"/>
                <w:sz w:val="24"/>
              </w:rPr>
              <w:t xml:space="preserve"> </w:t>
            </w:r>
            <w:r>
              <w:rPr>
                <w:sz w:val="24"/>
              </w:rPr>
              <w:t>(the</w:t>
            </w:r>
            <w:r>
              <w:rPr>
                <w:spacing w:val="-6"/>
                <w:sz w:val="24"/>
              </w:rPr>
              <w:t xml:space="preserve"> </w:t>
            </w:r>
            <w:r>
              <w:rPr>
                <w:sz w:val="24"/>
              </w:rPr>
              <w:t>national</w:t>
            </w:r>
            <w:r>
              <w:rPr>
                <w:spacing w:val="-5"/>
                <w:sz w:val="24"/>
              </w:rPr>
              <w:t xml:space="preserve"> </w:t>
            </w:r>
            <w:r>
              <w:rPr>
                <w:sz w:val="24"/>
              </w:rPr>
              <w:t>qualification</w:t>
            </w:r>
            <w:r>
              <w:rPr>
                <w:spacing w:val="-5"/>
                <w:sz w:val="24"/>
              </w:rPr>
              <w:t xml:space="preserve"> </w:t>
            </w:r>
            <w:r>
              <w:rPr>
                <w:sz w:val="24"/>
              </w:rPr>
              <w:t>for</w:t>
            </w:r>
            <w:r>
              <w:rPr>
                <w:spacing w:val="-4"/>
                <w:sz w:val="24"/>
              </w:rPr>
              <w:t xml:space="preserve"> </w:t>
            </w:r>
            <w:r>
              <w:rPr>
                <w:sz w:val="24"/>
              </w:rPr>
              <w:t>youth</w:t>
            </w:r>
            <w:r>
              <w:rPr>
                <w:spacing w:val="-3"/>
                <w:sz w:val="24"/>
              </w:rPr>
              <w:t xml:space="preserve"> </w:t>
            </w:r>
            <w:r>
              <w:rPr>
                <w:spacing w:val="-2"/>
                <w:sz w:val="24"/>
              </w:rPr>
              <w:t>work)</w:t>
            </w:r>
          </w:p>
        </w:tc>
        <w:tc>
          <w:tcPr>
            <w:tcW w:w="1416" w:type="dxa"/>
          </w:tcPr>
          <w:p w14:paraId="126E5E1A" w14:textId="77777777" w:rsidR="007D33BA" w:rsidRDefault="007D33BA">
            <w:pPr>
              <w:pStyle w:val="TableParagraph"/>
              <w:spacing w:before="5"/>
              <w:rPr>
                <w:sz w:val="20"/>
              </w:rPr>
            </w:pPr>
          </w:p>
          <w:p w14:paraId="2F1CB8EE" w14:textId="77777777" w:rsidR="007D33BA" w:rsidRDefault="00D646C5">
            <w:pPr>
              <w:pStyle w:val="TableParagraph"/>
              <w:spacing w:line="260" w:lineRule="exact"/>
              <w:ind w:left="10"/>
              <w:jc w:val="center"/>
              <w:rPr>
                <w:b/>
                <w:sz w:val="24"/>
              </w:rPr>
            </w:pPr>
            <w:r>
              <w:rPr>
                <w:b/>
                <w:w w:val="99"/>
                <w:sz w:val="24"/>
              </w:rPr>
              <w:t>D</w:t>
            </w:r>
          </w:p>
        </w:tc>
      </w:tr>
      <w:tr w:rsidR="007D33BA" w14:paraId="6E2DB123" w14:textId="77777777">
        <w:trPr>
          <w:trHeight w:val="515"/>
        </w:trPr>
        <w:tc>
          <w:tcPr>
            <w:tcW w:w="7907" w:type="dxa"/>
          </w:tcPr>
          <w:p w14:paraId="246D98EB" w14:textId="77777777" w:rsidR="007D33BA" w:rsidRDefault="007D33BA">
            <w:pPr>
              <w:pStyle w:val="TableParagraph"/>
              <w:spacing w:before="5"/>
              <w:rPr>
                <w:sz w:val="20"/>
              </w:rPr>
            </w:pPr>
          </w:p>
          <w:p w14:paraId="1B904611" w14:textId="7FD9C9B4" w:rsidR="007D33BA" w:rsidRDefault="00D646C5">
            <w:pPr>
              <w:pStyle w:val="TableParagraph"/>
              <w:spacing w:line="260" w:lineRule="exact"/>
              <w:ind w:left="107"/>
              <w:rPr>
                <w:sz w:val="24"/>
              </w:rPr>
            </w:pPr>
            <w:r>
              <w:rPr>
                <w:sz w:val="24"/>
              </w:rPr>
              <w:t>Driving</w:t>
            </w:r>
            <w:r>
              <w:rPr>
                <w:spacing w:val="-10"/>
                <w:sz w:val="24"/>
              </w:rPr>
              <w:t xml:space="preserve"> </w:t>
            </w:r>
            <w:r w:rsidR="00DD2DFD">
              <w:rPr>
                <w:spacing w:val="-2"/>
                <w:sz w:val="24"/>
              </w:rPr>
              <w:t>license</w:t>
            </w:r>
          </w:p>
        </w:tc>
        <w:tc>
          <w:tcPr>
            <w:tcW w:w="1416" w:type="dxa"/>
          </w:tcPr>
          <w:p w14:paraId="08DCB3B9" w14:textId="77777777" w:rsidR="007D33BA" w:rsidRDefault="007D33BA">
            <w:pPr>
              <w:pStyle w:val="TableParagraph"/>
              <w:spacing w:before="5"/>
              <w:rPr>
                <w:sz w:val="20"/>
              </w:rPr>
            </w:pPr>
          </w:p>
          <w:p w14:paraId="15E786DE" w14:textId="77777777" w:rsidR="007D33BA" w:rsidRDefault="00D646C5">
            <w:pPr>
              <w:pStyle w:val="TableParagraph"/>
              <w:spacing w:line="260" w:lineRule="exact"/>
              <w:ind w:left="10"/>
              <w:jc w:val="center"/>
              <w:rPr>
                <w:b/>
                <w:sz w:val="24"/>
              </w:rPr>
            </w:pPr>
            <w:r>
              <w:rPr>
                <w:b/>
                <w:w w:val="99"/>
                <w:sz w:val="24"/>
              </w:rPr>
              <w:t>D</w:t>
            </w:r>
          </w:p>
        </w:tc>
      </w:tr>
      <w:tr w:rsidR="007D33BA" w14:paraId="780F67E6" w14:textId="77777777">
        <w:trPr>
          <w:trHeight w:val="515"/>
        </w:trPr>
        <w:tc>
          <w:tcPr>
            <w:tcW w:w="7907" w:type="dxa"/>
          </w:tcPr>
          <w:p w14:paraId="69F17849" w14:textId="77777777" w:rsidR="007D33BA" w:rsidRDefault="007D33BA">
            <w:pPr>
              <w:pStyle w:val="TableParagraph"/>
              <w:rPr>
                <w:rFonts w:ascii="Times New Roman"/>
                <w:sz w:val="24"/>
              </w:rPr>
            </w:pPr>
          </w:p>
        </w:tc>
        <w:tc>
          <w:tcPr>
            <w:tcW w:w="1416" w:type="dxa"/>
          </w:tcPr>
          <w:p w14:paraId="6FA06A00" w14:textId="77777777" w:rsidR="007D33BA" w:rsidRDefault="007D33BA">
            <w:pPr>
              <w:pStyle w:val="TableParagraph"/>
              <w:rPr>
                <w:rFonts w:ascii="Times New Roman"/>
                <w:sz w:val="24"/>
              </w:rPr>
            </w:pPr>
          </w:p>
        </w:tc>
      </w:tr>
      <w:tr w:rsidR="007D33BA" w14:paraId="7A9FBD84" w14:textId="77777777">
        <w:trPr>
          <w:trHeight w:val="515"/>
        </w:trPr>
        <w:tc>
          <w:tcPr>
            <w:tcW w:w="7907" w:type="dxa"/>
          </w:tcPr>
          <w:p w14:paraId="0211E3F6" w14:textId="77777777" w:rsidR="007D33BA" w:rsidRDefault="007D33BA">
            <w:pPr>
              <w:pStyle w:val="TableParagraph"/>
              <w:spacing w:before="5"/>
              <w:rPr>
                <w:sz w:val="20"/>
              </w:rPr>
            </w:pPr>
          </w:p>
          <w:p w14:paraId="0362FC28" w14:textId="77777777" w:rsidR="007D33BA" w:rsidRDefault="00D646C5">
            <w:pPr>
              <w:pStyle w:val="TableParagraph"/>
              <w:spacing w:line="260" w:lineRule="exact"/>
              <w:ind w:left="107"/>
              <w:rPr>
                <w:b/>
                <w:sz w:val="24"/>
              </w:rPr>
            </w:pPr>
            <w:r>
              <w:rPr>
                <w:b/>
                <w:sz w:val="24"/>
              </w:rPr>
              <w:t>Abilities,</w:t>
            </w:r>
            <w:r>
              <w:rPr>
                <w:b/>
                <w:spacing w:val="-8"/>
                <w:sz w:val="24"/>
              </w:rPr>
              <w:t xml:space="preserve"> </w:t>
            </w:r>
            <w:r>
              <w:rPr>
                <w:b/>
                <w:sz w:val="24"/>
              </w:rPr>
              <w:t>personality</w:t>
            </w:r>
            <w:r>
              <w:rPr>
                <w:b/>
                <w:spacing w:val="-11"/>
                <w:sz w:val="24"/>
              </w:rPr>
              <w:t xml:space="preserve"> </w:t>
            </w:r>
            <w:r>
              <w:rPr>
                <w:b/>
                <w:sz w:val="24"/>
              </w:rPr>
              <w:t>and</w:t>
            </w:r>
            <w:r>
              <w:rPr>
                <w:b/>
                <w:spacing w:val="-8"/>
                <w:sz w:val="24"/>
              </w:rPr>
              <w:t xml:space="preserve"> </w:t>
            </w:r>
            <w:r>
              <w:rPr>
                <w:b/>
                <w:sz w:val="24"/>
              </w:rPr>
              <w:t>person</w:t>
            </w:r>
            <w:r>
              <w:rPr>
                <w:b/>
                <w:spacing w:val="-11"/>
                <w:sz w:val="24"/>
              </w:rPr>
              <w:t xml:space="preserve"> </w:t>
            </w:r>
            <w:r>
              <w:rPr>
                <w:b/>
                <w:spacing w:val="-2"/>
                <w:sz w:val="24"/>
              </w:rPr>
              <w:t>skills</w:t>
            </w:r>
          </w:p>
        </w:tc>
        <w:tc>
          <w:tcPr>
            <w:tcW w:w="1416" w:type="dxa"/>
          </w:tcPr>
          <w:p w14:paraId="07704F52" w14:textId="77777777" w:rsidR="007D33BA" w:rsidRDefault="007D33BA">
            <w:pPr>
              <w:pStyle w:val="TableParagraph"/>
              <w:rPr>
                <w:rFonts w:ascii="Times New Roman"/>
                <w:sz w:val="24"/>
              </w:rPr>
            </w:pPr>
          </w:p>
        </w:tc>
      </w:tr>
      <w:tr w:rsidR="007D33BA" w14:paraId="70ED1822" w14:textId="77777777">
        <w:trPr>
          <w:trHeight w:val="515"/>
        </w:trPr>
        <w:tc>
          <w:tcPr>
            <w:tcW w:w="7907" w:type="dxa"/>
          </w:tcPr>
          <w:p w14:paraId="5D365F80" w14:textId="77777777" w:rsidR="007D33BA" w:rsidRDefault="007D33BA">
            <w:pPr>
              <w:pStyle w:val="TableParagraph"/>
              <w:spacing w:before="5"/>
              <w:rPr>
                <w:sz w:val="20"/>
              </w:rPr>
            </w:pPr>
          </w:p>
          <w:p w14:paraId="09FA8FB0" w14:textId="77777777" w:rsidR="007D33BA" w:rsidRDefault="00D646C5">
            <w:pPr>
              <w:pStyle w:val="TableParagraph"/>
              <w:spacing w:line="260" w:lineRule="exact"/>
              <w:ind w:left="107"/>
              <w:rPr>
                <w:sz w:val="24"/>
              </w:rPr>
            </w:pPr>
            <w:r>
              <w:rPr>
                <w:sz w:val="24"/>
              </w:rPr>
              <w:t>Passion</w:t>
            </w:r>
            <w:r>
              <w:rPr>
                <w:spacing w:val="-5"/>
                <w:sz w:val="24"/>
              </w:rPr>
              <w:t xml:space="preserve"> </w:t>
            </w:r>
            <w:r>
              <w:rPr>
                <w:sz w:val="24"/>
              </w:rPr>
              <w:t>for</w:t>
            </w:r>
            <w:r>
              <w:rPr>
                <w:spacing w:val="-1"/>
                <w:sz w:val="24"/>
              </w:rPr>
              <w:t xml:space="preserve"> </w:t>
            </w:r>
            <w:r>
              <w:rPr>
                <w:sz w:val="24"/>
              </w:rPr>
              <w:t>and</w:t>
            </w:r>
            <w:r>
              <w:rPr>
                <w:spacing w:val="-3"/>
                <w:sz w:val="24"/>
              </w:rPr>
              <w:t xml:space="preserve"> </w:t>
            </w:r>
            <w:r>
              <w:rPr>
                <w:sz w:val="24"/>
              </w:rPr>
              <w:t>ability</w:t>
            </w:r>
            <w:r>
              <w:rPr>
                <w:spacing w:val="-4"/>
                <w:sz w:val="24"/>
              </w:rPr>
              <w:t xml:space="preserve"> </w:t>
            </w:r>
            <w:r>
              <w:rPr>
                <w:sz w:val="24"/>
              </w:rPr>
              <w:t>to</w:t>
            </w:r>
            <w:r>
              <w:rPr>
                <w:spacing w:val="-1"/>
                <w:sz w:val="24"/>
              </w:rPr>
              <w:t xml:space="preserve"> </w:t>
            </w:r>
            <w:r>
              <w:rPr>
                <w:sz w:val="24"/>
              </w:rPr>
              <w:t>relate</w:t>
            </w:r>
            <w:r>
              <w:rPr>
                <w:spacing w:val="-1"/>
                <w:sz w:val="24"/>
              </w:rPr>
              <w:t xml:space="preserve"> </w:t>
            </w:r>
            <w:r>
              <w:rPr>
                <w:sz w:val="24"/>
              </w:rPr>
              <w:t>to</w:t>
            </w:r>
            <w:r>
              <w:rPr>
                <w:spacing w:val="-3"/>
                <w:sz w:val="24"/>
              </w:rPr>
              <w:t xml:space="preserve"> </w:t>
            </w:r>
            <w:r>
              <w:rPr>
                <w:sz w:val="24"/>
              </w:rPr>
              <w:t>children</w:t>
            </w:r>
            <w:r>
              <w:rPr>
                <w:spacing w:val="-3"/>
                <w:sz w:val="24"/>
              </w:rPr>
              <w:t xml:space="preserve"> </w:t>
            </w:r>
            <w:r>
              <w:rPr>
                <w:sz w:val="24"/>
              </w:rPr>
              <w:t>and</w:t>
            </w:r>
            <w:r>
              <w:rPr>
                <w:spacing w:val="-1"/>
                <w:sz w:val="24"/>
              </w:rPr>
              <w:t xml:space="preserve"> </w:t>
            </w:r>
            <w:r>
              <w:rPr>
                <w:sz w:val="24"/>
              </w:rPr>
              <w:t>young</w:t>
            </w:r>
            <w:r>
              <w:rPr>
                <w:spacing w:val="-3"/>
                <w:sz w:val="24"/>
              </w:rPr>
              <w:t xml:space="preserve"> </w:t>
            </w:r>
            <w:r>
              <w:rPr>
                <w:spacing w:val="-2"/>
                <w:sz w:val="24"/>
              </w:rPr>
              <w:t>people</w:t>
            </w:r>
          </w:p>
        </w:tc>
        <w:tc>
          <w:tcPr>
            <w:tcW w:w="1416" w:type="dxa"/>
          </w:tcPr>
          <w:p w14:paraId="6C6712C6" w14:textId="77777777" w:rsidR="007D33BA" w:rsidRDefault="007D33BA">
            <w:pPr>
              <w:pStyle w:val="TableParagraph"/>
              <w:spacing w:before="5"/>
              <w:rPr>
                <w:sz w:val="20"/>
              </w:rPr>
            </w:pPr>
          </w:p>
          <w:p w14:paraId="49482CD7" w14:textId="77777777" w:rsidR="007D33BA" w:rsidRDefault="00D646C5">
            <w:pPr>
              <w:pStyle w:val="TableParagraph"/>
              <w:spacing w:line="260" w:lineRule="exact"/>
              <w:ind w:left="6"/>
              <w:jc w:val="center"/>
              <w:rPr>
                <w:b/>
                <w:sz w:val="24"/>
              </w:rPr>
            </w:pPr>
            <w:r>
              <w:rPr>
                <w:b/>
                <w:sz w:val="24"/>
              </w:rPr>
              <w:t>E</w:t>
            </w:r>
          </w:p>
        </w:tc>
      </w:tr>
      <w:tr w:rsidR="007D33BA" w14:paraId="6877C1B9" w14:textId="77777777">
        <w:trPr>
          <w:trHeight w:val="518"/>
        </w:trPr>
        <w:tc>
          <w:tcPr>
            <w:tcW w:w="7907" w:type="dxa"/>
          </w:tcPr>
          <w:p w14:paraId="52C3BCFF" w14:textId="77777777" w:rsidR="007D33BA" w:rsidRDefault="007D33BA">
            <w:pPr>
              <w:pStyle w:val="TableParagraph"/>
              <w:spacing w:before="7"/>
              <w:rPr>
                <w:sz w:val="20"/>
              </w:rPr>
            </w:pPr>
          </w:p>
          <w:p w14:paraId="3A366B2A" w14:textId="77777777" w:rsidR="007D33BA" w:rsidRDefault="00D646C5">
            <w:pPr>
              <w:pStyle w:val="TableParagraph"/>
              <w:spacing w:before="1" w:line="261" w:lineRule="exact"/>
              <w:ind w:left="107"/>
              <w:rPr>
                <w:sz w:val="24"/>
              </w:rPr>
            </w:pPr>
            <w:r>
              <w:rPr>
                <w:sz w:val="24"/>
              </w:rPr>
              <w:t>Ability</w:t>
            </w:r>
            <w:r>
              <w:rPr>
                <w:spacing w:val="-6"/>
                <w:sz w:val="24"/>
              </w:rPr>
              <w:t xml:space="preserve"> </w:t>
            </w:r>
            <w:r>
              <w:rPr>
                <w:sz w:val="24"/>
              </w:rPr>
              <w:t>to</w:t>
            </w:r>
            <w:r>
              <w:rPr>
                <w:spacing w:val="-1"/>
                <w:sz w:val="24"/>
              </w:rPr>
              <w:t xml:space="preserve"> </w:t>
            </w:r>
            <w:r>
              <w:rPr>
                <w:sz w:val="24"/>
              </w:rPr>
              <w:t>lead,</w:t>
            </w:r>
            <w:r>
              <w:rPr>
                <w:spacing w:val="-3"/>
                <w:sz w:val="24"/>
              </w:rPr>
              <w:t xml:space="preserve"> </w:t>
            </w:r>
            <w:r>
              <w:rPr>
                <w:sz w:val="24"/>
              </w:rPr>
              <w:t>recruit,</w:t>
            </w:r>
            <w:r>
              <w:rPr>
                <w:spacing w:val="-3"/>
                <w:sz w:val="24"/>
              </w:rPr>
              <w:t xml:space="preserve"> </w:t>
            </w:r>
            <w:r>
              <w:rPr>
                <w:sz w:val="24"/>
              </w:rPr>
              <w:t>motivate</w:t>
            </w:r>
            <w:r>
              <w:rPr>
                <w:spacing w:val="-2"/>
                <w:sz w:val="24"/>
              </w:rPr>
              <w:t xml:space="preserve"> </w:t>
            </w:r>
            <w:r>
              <w:rPr>
                <w:sz w:val="24"/>
              </w:rPr>
              <w:t>and</w:t>
            </w:r>
            <w:r>
              <w:rPr>
                <w:spacing w:val="-3"/>
                <w:sz w:val="24"/>
              </w:rPr>
              <w:t xml:space="preserve"> </w:t>
            </w:r>
            <w:r>
              <w:rPr>
                <w:sz w:val="24"/>
              </w:rPr>
              <w:t>care</w:t>
            </w:r>
            <w:r>
              <w:rPr>
                <w:spacing w:val="-3"/>
                <w:sz w:val="24"/>
              </w:rPr>
              <w:t xml:space="preserve"> </w:t>
            </w:r>
            <w:r>
              <w:rPr>
                <w:sz w:val="24"/>
              </w:rPr>
              <w:t>for</w:t>
            </w:r>
            <w:r>
              <w:rPr>
                <w:spacing w:val="-1"/>
                <w:sz w:val="24"/>
              </w:rPr>
              <w:t xml:space="preserve"> </w:t>
            </w:r>
            <w:r>
              <w:rPr>
                <w:sz w:val="24"/>
              </w:rPr>
              <w:t>teams</w:t>
            </w:r>
            <w:r>
              <w:rPr>
                <w:spacing w:val="-4"/>
                <w:sz w:val="24"/>
              </w:rPr>
              <w:t xml:space="preserve"> </w:t>
            </w:r>
            <w:r>
              <w:rPr>
                <w:sz w:val="24"/>
              </w:rPr>
              <w:t>of</w:t>
            </w:r>
            <w:r>
              <w:rPr>
                <w:spacing w:val="1"/>
                <w:sz w:val="24"/>
              </w:rPr>
              <w:t xml:space="preserve"> </w:t>
            </w:r>
            <w:r>
              <w:rPr>
                <w:spacing w:val="-2"/>
                <w:sz w:val="24"/>
              </w:rPr>
              <w:t>volunteers</w:t>
            </w:r>
          </w:p>
        </w:tc>
        <w:tc>
          <w:tcPr>
            <w:tcW w:w="1416" w:type="dxa"/>
          </w:tcPr>
          <w:p w14:paraId="54B9ECA5" w14:textId="77777777" w:rsidR="007D33BA" w:rsidRDefault="007D33BA">
            <w:pPr>
              <w:pStyle w:val="TableParagraph"/>
              <w:spacing w:before="7"/>
              <w:rPr>
                <w:sz w:val="20"/>
              </w:rPr>
            </w:pPr>
          </w:p>
          <w:p w14:paraId="7BB84D3B" w14:textId="77777777" w:rsidR="007D33BA" w:rsidRDefault="00D646C5">
            <w:pPr>
              <w:pStyle w:val="TableParagraph"/>
              <w:spacing w:before="1" w:line="261" w:lineRule="exact"/>
              <w:ind w:left="6"/>
              <w:jc w:val="center"/>
              <w:rPr>
                <w:b/>
                <w:sz w:val="24"/>
              </w:rPr>
            </w:pPr>
            <w:r>
              <w:rPr>
                <w:b/>
                <w:sz w:val="24"/>
              </w:rPr>
              <w:t>E</w:t>
            </w:r>
          </w:p>
        </w:tc>
      </w:tr>
      <w:tr w:rsidR="00202727" w14:paraId="07510B44" w14:textId="77777777">
        <w:trPr>
          <w:trHeight w:val="515"/>
        </w:trPr>
        <w:tc>
          <w:tcPr>
            <w:tcW w:w="7907" w:type="dxa"/>
          </w:tcPr>
          <w:p w14:paraId="5D1D700B" w14:textId="77777777" w:rsidR="00DD2DFD" w:rsidRDefault="00DD2DFD">
            <w:pPr>
              <w:pStyle w:val="TableParagraph"/>
              <w:spacing w:before="5"/>
              <w:rPr>
                <w:sz w:val="24"/>
                <w:szCs w:val="24"/>
              </w:rPr>
            </w:pPr>
            <w:r w:rsidRPr="00DD2DFD">
              <w:rPr>
                <w:sz w:val="24"/>
                <w:szCs w:val="24"/>
              </w:rPr>
              <w:t xml:space="preserve"> </w:t>
            </w:r>
            <w:r w:rsidR="00202727" w:rsidRPr="00DD2DFD">
              <w:rPr>
                <w:sz w:val="24"/>
                <w:szCs w:val="24"/>
              </w:rPr>
              <w:t xml:space="preserve">Ability to plan </w:t>
            </w:r>
            <w:r w:rsidRPr="00DD2DFD">
              <w:rPr>
                <w:sz w:val="24"/>
                <w:szCs w:val="24"/>
              </w:rPr>
              <w:t xml:space="preserve">identify and create </w:t>
            </w:r>
            <w:r w:rsidR="00202727" w:rsidRPr="00DD2DFD">
              <w:rPr>
                <w:sz w:val="24"/>
                <w:szCs w:val="24"/>
              </w:rPr>
              <w:t xml:space="preserve">teaching </w:t>
            </w:r>
            <w:r w:rsidRPr="00DD2DFD">
              <w:rPr>
                <w:sz w:val="24"/>
                <w:szCs w:val="24"/>
              </w:rPr>
              <w:t xml:space="preserve">resources and curriculum </w:t>
            </w:r>
          </w:p>
          <w:p w14:paraId="4F1394A6" w14:textId="21A20234" w:rsidR="00202727" w:rsidRPr="00DD2DFD" w:rsidRDefault="00DD2DFD">
            <w:pPr>
              <w:pStyle w:val="TableParagraph"/>
              <w:spacing w:before="5"/>
              <w:rPr>
                <w:sz w:val="24"/>
                <w:szCs w:val="24"/>
              </w:rPr>
            </w:pPr>
            <w:r>
              <w:rPr>
                <w:sz w:val="24"/>
                <w:szCs w:val="24"/>
              </w:rPr>
              <w:t xml:space="preserve"> </w:t>
            </w:r>
            <w:r w:rsidRPr="00DD2DFD">
              <w:rPr>
                <w:sz w:val="24"/>
                <w:szCs w:val="24"/>
              </w:rPr>
              <w:t xml:space="preserve">planning for children and youth ministries </w:t>
            </w:r>
          </w:p>
        </w:tc>
        <w:tc>
          <w:tcPr>
            <w:tcW w:w="1416" w:type="dxa"/>
          </w:tcPr>
          <w:p w14:paraId="3D3A796C" w14:textId="17352C67" w:rsidR="00202727" w:rsidRDefault="00DD2DFD" w:rsidP="00DD2DFD">
            <w:pPr>
              <w:pStyle w:val="TableParagraph"/>
              <w:spacing w:before="5"/>
              <w:jc w:val="center"/>
              <w:rPr>
                <w:sz w:val="20"/>
              </w:rPr>
            </w:pPr>
            <w:r>
              <w:rPr>
                <w:b/>
                <w:sz w:val="24"/>
              </w:rPr>
              <w:t>E</w:t>
            </w:r>
          </w:p>
        </w:tc>
      </w:tr>
      <w:tr w:rsidR="00DD2DFD" w14:paraId="26A1AD87" w14:textId="77777777">
        <w:trPr>
          <w:trHeight w:val="515"/>
        </w:trPr>
        <w:tc>
          <w:tcPr>
            <w:tcW w:w="7907" w:type="dxa"/>
          </w:tcPr>
          <w:p w14:paraId="12D93F5F" w14:textId="3433C3B8" w:rsidR="00DD2DFD" w:rsidRPr="00DD2DFD" w:rsidRDefault="00DD2DFD">
            <w:pPr>
              <w:pStyle w:val="TableParagraph"/>
              <w:spacing w:before="5"/>
              <w:rPr>
                <w:sz w:val="24"/>
                <w:szCs w:val="24"/>
              </w:rPr>
            </w:pPr>
            <w:r>
              <w:rPr>
                <w:sz w:val="24"/>
                <w:szCs w:val="24"/>
              </w:rPr>
              <w:t xml:space="preserve"> </w:t>
            </w:r>
            <w:r w:rsidRPr="00DD2DFD">
              <w:rPr>
                <w:sz w:val="24"/>
                <w:szCs w:val="24"/>
              </w:rPr>
              <w:t>Good time management</w:t>
            </w:r>
          </w:p>
        </w:tc>
        <w:tc>
          <w:tcPr>
            <w:tcW w:w="1416" w:type="dxa"/>
          </w:tcPr>
          <w:p w14:paraId="3360E0ED" w14:textId="0BA0D5B9" w:rsidR="00DD2DFD" w:rsidRDefault="00DD2DFD" w:rsidP="00DD2DFD">
            <w:pPr>
              <w:pStyle w:val="TableParagraph"/>
              <w:spacing w:before="5"/>
              <w:jc w:val="center"/>
              <w:rPr>
                <w:sz w:val="20"/>
              </w:rPr>
            </w:pPr>
            <w:r>
              <w:rPr>
                <w:b/>
                <w:sz w:val="24"/>
              </w:rPr>
              <w:t>E</w:t>
            </w:r>
          </w:p>
        </w:tc>
      </w:tr>
      <w:tr w:rsidR="007D33BA" w14:paraId="7BCEAD65" w14:textId="77777777">
        <w:trPr>
          <w:trHeight w:val="515"/>
        </w:trPr>
        <w:tc>
          <w:tcPr>
            <w:tcW w:w="7907" w:type="dxa"/>
          </w:tcPr>
          <w:p w14:paraId="554FC89F" w14:textId="77777777" w:rsidR="007D33BA" w:rsidRDefault="007D33BA">
            <w:pPr>
              <w:pStyle w:val="TableParagraph"/>
              <w:spacing w:before="5"/>
              <w:rPr>
                <w:sz w:val="20"/>
              </w:rPr>
            </w:pPr>
          </w:p>
          <w:p w14:paraId="70D0639C" w14:textId="77777777" w:rsidR="007D33BA" w:rsidRDefault="00D646C5">
            <w:pPr>
              <w:pStyle w:val="TableParagraph"/>
              <w:spacing w:line="260" w:lineRule="exact"/>
              <w:ind w:left="107"/>
              <w:rPr>
                <w:sz w:val="24"/>
              </w:rPr>
            </w:pPr>
            <w:r>
              <w:rPr>
                <w:sz w:val="24"/>
              </w:rPr>
              <w:t>Ability</w:t>
            </w:r>
            <w:r>
              <w:rPr>
                <w:spacing w:val="-4"/>
                <w:sz w:val="24"/>
              </w:rPr>
              <w:t xml:space="preserve"> </w:t>
            </w:r>
            <w:r>
              <w:rPr>
                <w:sz w:val="24"/>
              </w:rPr>
              <w:t>to work</w:t>
            </w:r>
            <w:r>
              <w:rPr>
                <w:spacing w:val="-1"/>
                <w:sz w:val="24"/>
              </w:rPr>
              <w:t xml:space="preserve"> </w:t>
            </w:r>
            <w:r>
              <w:rPr>
                <w:sz w:val="24"/>
              </w:rPr>
              <w:t>independently</w:t>
            </w:r>
            <w:r>
              <w:rPr>
                <w:spacing w:val="-3"/>
                <w:sz w:val="24"/>
              </w:rPr>
              <w:t xml:space="preserve"> </w:t>
            </w:r>
            <w:r>
              <w:rPr>
                <w:sz w:val="24"/>
              </w:rPr>
              <w:t>and</w:t>
            </w:r>
            <w:r>
              <w:rPr>
                <w:spacing w:val="-3"/>
                <w:sz w:val="24"/>
              </w:rPr>
              <w:t xml:space="preserve"> </w:t>
            </w:r>
            <w:r>
              <w:rPr>
                <w:sz w:val="24"/>
              </w:rPr>
              <w:t>to</w:t>
            </w:r>
            <w:r>
              <w:rPr>
                <w:spacing w:val="-3"/>
                <w:sz w:val="24"/>
              </w:rPr>
              <w:t xml:space="preserve"> </w:t>
            </w:r>
            <w:r>
              <w:rPr>
                <w:sz w:val="24"/>
              </w:rPr>
              <w:t>be</w:t>
            </w:r>
            <w:r>
              <w:rPr>
                <w:spacing w:val="-1"/>
                <w:sz w:val="24"/>
              </w:rPr>
              <w:t xml:space="preserve"> </w:t>
            </w:r>
            <w:r>
              <w:rPr>
                <w:sz w:val="24"/>
              </w:rPr>
              <w:t>self-</w:t>
            </w:r>
            <w:r>
              <w:rPr>
                <w:spacing w:val="-2"/>
                <w:sz w:val="24"/>
              </w:rPr>
              <w:t>motivated</w:t>
            </w:r>
          </w:p>
        </w:tc>
        <w:tc>
          <w:tcPr>
            <w:tcW w:w="1416" w:type="dxa"/>
          </w:tcPr>
          <w:p w14:paraId="058A4E70" w14:textId="77777777" w:rsidR="007D33BA" w:rsidRDefault="007D33BA">
            <w:pPr>
              <w:pStyle w:val="TableParagraph"/>
              <w:spacing w:before="5"/>
              <w:rPr>
                <w:sz w:val="20"/>
              </w:rPr>
            </w:pPr>
          </w:p>
          <w:p w14:paraId="25EFCE6B" w14:textId="77777777" w:rsidR="007D33BA" w:rsidRDefault="00D646C5">
            <w:pPr>
              <w:pStyle w:val="TableParagraph"/>
              <w:spacing w:line="260" w:lineRule="exact"/>
              <w:ind w:left="6"/>
              <w:jc w:val="center"/>
              <w:rPr>
                <w:b/>
                <w:sz w:val="24"/>
              </w:rPr>
            </w:pPr>
            <w:r>
              <w:rPr>
                <w:b/>
                <w:sz w:val="24"/>
              </w:rPr>
              <w:t>E</w:t>
            </w:r>
          </w:p>
        </w:tc>
      </w:tr>
      <w:tr w:rsidR="007D33BA" w14:paraId="5C173691" w14:textId="77777777">
        <w:trPr>
          <w:trHeight w:val="515"/>
        </w:trPr>
        <w:tc>
          <w:tcPr>
            <w:tcW w:w="7907" w:type="dxa"/>
          </w:tcPr>
          <w:p w14:paraId="42DEE351" w14:textId="77777777" w:rsidR="007D33BA" w:rsidRDefault="007D33BA">
            <w:pPr>
              <w:pStyle w:val="TableParagraph"/>
              <w:spacing w:before="5"/>
              <w:rPr>
                <w:sz w:val="20"/>
              </w:rPr>
            </w:pPr>
          </w:p>
          <w:p w14:paraId="7BC37C5B" w14:textId="77777777" w:rsidR="007D33BA" w:rsidRDefault="00D646C5">
            <w:pPr>
              <w:pStyle w:val="TableParagraph"/>
              <w:spacing w:line="260" w:lineRule="exact"/>
              <w:ind w:left="107"/>
              <w:rPr>
                <w:sz w:val="24"/>
              </w:rPr>
            </w:pPr>
            <w:r>
              <w:rPr>
                <w:sz w:val="24"/>
              </w:rPr>
              <w:t>Excellent</w:t>
            </w:r>
            <w:r>
              <w:rPr>
                <w:spacing w:val="-5"/>
                <w:sz w:val="24"/>
              </w:rPr>
              <w:t xml:space="preserve"> </w:t>
            </w:r>
            <w:r>
              <w:rPr>
                <w:sz w:val="24"/>
              </w:rPr>
              <w:t>oral</w:t>
            </w:r>
            <w:r>
              <w:rPr>
                <w:spacing w:val="-4"/>
                <w:sz w:val="24"/>
              </w:rPr>
              <w:t xml:space="preserve"> </w:t>
            </w:r>
            <w:r>
              <w:rPr>
                <w:sz w:val="24"/>
              </w:rPr>
              <w:t>communication</w:t>
            </w:r>
            <w:r>
              <w:rPr>
                <w:spacing w:val="-1"/>
                <w:sz w:val="24"/>
              </w:rPr>
              <w:t xml:space="preserve"> </w:t>
            </w:r>
            <w:r>
              <w:rPr>
                <w:spacing w:val="-2"/>
                <w:sz w:val="24"/>
              </w:rPr>
              <w:t>skills</w:t>
            </w:r>
          </w:p>
        </w:tc>
        <w:tc>
          <w:tcPr>
            <w:tcW w:w="1416" w:type="dxa"/>
          </w:tcPr>
          <w:p w14:paraId="15869869" w14:textId="77777777" w:rsidR="007D33BA" w:rsidRDefault="007D33BA">
            <w:pPr>
              <w:pStyle w:val="TableParagraph"/>
              <w:spacing w:before="5"/>
              <w:rPr>
                <w:sz w:val="20"/>
              </w:rPr>
            </w:pPr>
          </w:p>
          <w:p w14:paraId="6791B69B" w14:textId="77777777" w:rsidR="007D33BA" w:rsidRDefault="00D646C5">
            <w:pPr>
              <w:pStyle w:val="TableParagraph"/>
              <w:spacing w:line="260" w:lineRule="exact"/>
              <w:ind w:left="6"/>
              <w:jc w:val="center"/>
              <w:rPr>
                <w:b/>
                <w:sz w:val="24"/>
              </w:rPr>
            </w:pPr>
            <w:r>
              <w:rPr>
                <w:b/>
                <w:sz w:val="24"/>
              </w:rPr>
              <w:t>E</w:t>
            </w:r>
          </w:p>
        </w:tc>
      </w:tr>
      <w:tr w:rsidR="007D33BA" w14:paraId="14C681E1" w14:textId="77777777">
        <w:trPr>
          <w:trHeight w:val="515"/>
        </w:trPr>
        <w:tc>
          <w:tcPr>
            <w:tcW w:w="7907" w:type="dxa"/>
          </w:tcPr>
          <w:p w14:paraId="019545DA" w14:textId="77777777" w:rsidR="007D33BA" w:rsidRDefault="007D33BA">
            <w:pPr>
              <w:pStyle w:val="TableParagraph"/>
              <w:spacing w:before="5"/>
              <w:rPr>
                <w:sz w:val="20"/>
              </w:rPr>
            </w:pPr>
          </w:p>
          <w:p w14:paraId="56A56242" w14:textId="6C46195D" w:rsidR="007D33BA" w:rsidRDefault="00D646C5">
            <w:pPr>
              <w:pStyle w:val="TableParagraph"/>
              <w:spacing w:line="260" w:lineRule="exact"/>
              <w:ind w:left="107"/>
              <w:rPr>
                <w:sz w:val="24"/>
              </w:rPr>
            </w:pPr>
            <w:r>
              <w:rPr>
                <w:sz w:val="24"/>
              </w:rPr>
              <w:t>Computer</w:t>
            </w:r>
            <w:r>
              <w:rPr>
                <w:spacing w:val="-8"/>
                <w:sz w:val="24"/>
              </w:rPr>
              <w:t xml:space="preserve"> </w:t>
            </w:r>
            <w:r>
              <w:rPr>
                <w:sz w:val="24"/>
              </w:rPr>
              <w:t>literacy</w:t>
            </w:r>
            <w:r>
              <w:rPr>
                <w:spacing w:val="-11"/>
                <w:sz w:val="24"/>
              </w:rPr>
              <w:t xml:space="preserve"> </w:t>
            </w:r>
            <w:r>
              <w:rPr>
                <w:sz w:val="24"/>
              </w:rPr>
              <w:t>(Word,</w:t>
            </w:r>
            <w:r>
              <w:rPr>
                <w:spacing w:val="-6"/>
                <w:sz w:val="24"/>
              </w:rPr>
              <w:t xml:space="preserve"> </w:t>
            </w:r>
            <w:r w:rsidR="00D548D3">
              <w:rPr>
                <w:sz w:val="24"/>
              </w:rPr>
              <w:t>PowerPoint</w:t>
            </w:r>
            <w:r>
              <w:rPr>
                <w:sz w:val="24"/>
              </w:rPr>
              <w:t>,</w:t>
            </w:r>
            <w:r>
              <w:rPr>
                <w:spacing w:val="-9"/>
                <w:sz w:val="24"/>
              </w:rPr>
              <w:t xml:space="preserve"> </w:t>
            </w:r>
            <w:r>
              <w:rPr>
                <w:spacing w:val="-4"/>
                <w:sz w:val="24"/>
              </w:rPr>
              <w:t>etc)</w:t>
            </w:r>
          </w:p>
        </w:tc>
        <w:tc>
          <w:tcPr>
            <w:tcW w:w="1416" w:type="dxa"/>
          </w:tcPr>
          <w:p w14:paraId="21B7624F" w14:textId="77777777" w:rsidR="007D33BA" w:rsidRDefault="007D33BA">
            <w:pPr>
              <w:pStyle w:val="TableParagraph"/>
              <w:spacing w:before="5"/>
              <w:rPr>
                <w:sz w:val="20"/>
              </w:rPr>
            </w:pPr>
          </w:p>
          <w:p w14:paraId="134337F6" w14:textId="77777777" w:rsidR="007D33BA" w:rsidRDefault="00D646C5">
            <w:pPr>
              <w:pStyle w:val="TableParagraph"/>
              <w:spacing w:line="260" w:lineRule="exact"/>
              <w:ind w:left="6"/>
              <w:jc w:val="center"/>
              <w:rPr>
                <w:b/>
                <w:sz w:val="24"/>
              </w:rPr>
            </w:pPr>
            <w:r>
              <w:rPr>
                <w:b/>
                <w:sz w:val="24"/>
              </w:rPr>
              <w:t>E</w:t>
            </w:r>
          </w:p>
        </w:tc>
      </w:tr>
      <w:tr w:rsidR="007D33BA" w14:paraId="2F90294A" w14:textId="77777777">
        <w:trPr>
          <w:trHeight w:val="515"/>
        </w:trPr>
        <w:tc>
          <w:tcPr>
            <w:tcW w:w="7907" w:type="dxa"/>
          </w:tcPr>
          <w:p w14:paraId="1E716058" w14:textId="77777777" w:rsidR="007D33BA" w:rsidRDefault="007D33BA">
            <w:pPr>
              <w:pStyle w:val="TableParagraph"/>
              <w:spacing w:before="5"/>
              <w:rPr>
                <w:sz w:val="20"/>
              </w:rPr>
            </w:pPr>
          </w:p>
          <w:p w14:paraId="7E89CE02" w14:textId="6B734D0F" w:rsidR="007D33BA" w:rsidRDefault="00D646C5">
            <w:pPr>
              <w:pStyle w:val="TableParagraph"/>
              <w:spacing w:line="260" w:lineRule="exact"/>
              <w:ind w:left="107"/>
              <w:rPr>
                <w:sz w:val="24"/>
              </w:rPr>
            </w:pPr>
            <w:r>
              <w:rPr>
                <w:sz w:val="24"/>
              </w:rPr>
              <w:t>Communication</w:t>
            </w:r>
            <w:r>
              <w:rPr>
                <w:spacing w:val="-11"/>
                <w:sz w:val="24"/>
              </w:rPr>
              <w:t xml:space="preserve"> </w:t>
            </w:r>
            <w:r>
              <w:rPr>
                <w:sz w:val="24"/>
              </w:rPr>
              <w:t>literacy</w:t>
            </w:r>
            <w:r>
              <w:rPr>
                <w:spacing w:val="-13"/>
                <w:sz w:val="24"/>
              </w:rPr>
              <w:t xml:space="preserve"> </w:t>
            </w:r>
            <w:r>
              <w:rPr>
                <w:sz w:val="24"/>
              </w:rPr>
              <w:t>(texting,</w:t>
            </w:r>
            <w:r>
              <w:rPr>
                <w:spacing w:val="-10"/>
                <w:sz w:val="24"/>
              </w:rPr>
              <w:t xml:space="preserve"> </w:t>
            </w:r>
            <w:r>
              <w:rPr>
                <w:sz w:val="24"/>
              </w:rPr>
              <w:t>social</w:t>
            </w:r>
            <w:r>
              <w:rPr>
                <w:spacing w:val="-10"/>
                <w:sz w:val="24"/>
              </w:rPr>
              <w:t xml:space="preserve"> </w:t>
            </w:r>
            <w:r>
              <w:rPr>
                <w:spacing w:val="-2"/>
                <w:sz w:val="24"/>
              </w:rPr>
              <w:t>networking)</w:t>
            </w:r>
          </w:p>
        </w:tc>
        <w:tc>
          <w:tcPr>
            <w:tcW w:w="1416" w:type="dxa"/>
          </w:tcPr>
          <w:p w14:paraId="07B10BDB" w14:textId="77777777" w:rsidR="007D33BA" w:rsidRDefault="007D33BA">
            <w:pPr>
              <w:pStyle w:val="TableParagraph"/>
              <w:spacing w:before="5"/>
              <w:rPr>
                <w:sz w:val="20"/>
              </w:rPr>
            </w:pPr>
          </w:p>
          <w:p w14:paraId="2E207E0B" w14:textId="77777777" w:rsidR="007D33BA" w:rsidRDefault="00D646C5">
            <w:pPr>
              <w:pStyle w:val="TableParagraph"/>
              <w:spacing w:line="260" w:lineRule="exact"/>
              <w:ind w:left="6"/>
              <w:jc w:val="center"/>
              <w:rPr>
                <w:b/>
                <w:sz w:val="24"/>
              </w:rPr>
            </w:pPr>
            <w:r>
              <w:rPr>
                <w:b/>
                <w:sz w:val="24"/>
              </w:rPr>
              <w:t>E</w:t>
            </w:r>
          </w:p>
        </w:tc>
      </w:tr>
      <w:tr w:rsidR="007D33BA" w14:paraId="667830C4" w14:textId="77777777">
        <w:trPr>
          <w:trHeight w:val="515"/>
        </w:trPr>
        <w:tc>
          <w:tcPr>
            <w:tcW w:w="7907" w:type="dxa"/>
          </w:tcPr>
          <w:p w14:paraId="488CC5B0" w14:textId="77777777" w:rsidR="007D33BA" w:rsidRDefault="007D33BA">
            <w:pPr>
              <w:pStyle w:val="TableParagraph"/>
              <w:spacing w:before="5"/>
              <w:rPr>
                <w:sz w:val="20"/>
              </w:rPr>
            </w:pPr>
          </w:p>
          <w:p w14:paraId="5B88C78E" w14:textId="77777777" w:rsidR="007D33BA" w:rsidRDefault="00D646C5">
            <w:pPr>
              <w:pStyle w:val="TableParagraph"/>
              <w:spacing w:line="260" w:lineRule="exact"/>
              <w:ind w:left="107"/>
              <w:rPr>
                <w:sz w:val="24"/>
              </w:rPr>
            </w:pPr>
            <w:r>
              <w:rPr>
                <w:sz w:val="24"/>
              </w:rPr>
              <w:t>The</w:t>
            </w:r>
            <w:r>
              <w:rPr>
                <w:spacing w:val="-3"/>
                <w:sz w:val="24"/>
              </w:rPr>
              <w:t xml:space="preserve"> </w:t>
            </w:r>
            <w:r>
              <w:rPr>
                <w:sz w:val="24"/>
              </w:rPr>
              <w:t>ability</w:t>
            </w:r>
            <w:r>
              <w:rPr>
                <w:spacing w:val="-5"/>
                <w:sz w:val="24"/>
              </w:rPr>
              <w:t xml:space="preserve"> </w:t>
            </w:r>
            <w:r>
              <w:rPr>
                <w:sz w:val="24"/>
              </w:rPr>
              <w:t>to</w:t>
            </w:r>
            <w:r>
              <w:rPr>
                <w:spacing w:val="-2"/>
                <w:sz w:val="24"/>
              </w:rPr>
              <w:t xml:space="preserve"> </w:t>
            </w:r>
            <w:r>
              <w:rPr>
                <w:sz w:val="24"/>
              </w:rPr>
              <w:t>teach</w:t>
            </w:r>
            <w:r>
              <w:rPr>
                <w:spacing w:val="-2"/>
                <w:sz w:val="24"/>
              </w:rPr>
              <w:t xml:space="preserve"> clearly</w:t>
            </w:r>
          </w:p>
        </w:tc>
        <w:tc>
          <w:tcPr>
            <w:tcW w:w="1416" w:type="dxa"/>
          </w:tcPr>
          <w:p w14:paraId="295C6B87" w14:textId="77777777" w:rsidR="007D33BA" w:rsidRDefault="007D33BA">
            <w:pPr>
              <w:pStyle w:val="TableParagraph"/>
              <w:spacing w:before="5"/>
              <w:rPr>
                <w:sz w:val="20"/>
              </w:rPr>
            </w:pPr>
          </w:p>
          <w:p w14:paraId="5995E4D2" w14:textId="77777777" w:rsidR="007D33BA" w:rsidRDefault="00D646C5">
            <w:pPr>
              <w:pStyle w:val="TableParagraph"/>
              <w:spacing w:line="260" w:lineRule="exact"/>
              <w:ind w:left="6"/>
              <w:jc w:val="center"/>
              <w:rPr>
                <w:b/>
                <w:sz w:val="24"/>
              </w:rPr>
            </w:pPr>
            <w:r>
              <w:rPr>
                <w:b/>
                <w:sz w:val="24"/>
              </w:rPr>
              <w:t>E</w:t>
            </w:r>
          </w:p>
        </w:tc>
      </w:tr>
      <w:tr w:rsidR="007D33BA" w14:paraId="6ABE9A45" w14:textId="77777777">
        <w:trPr>
          <w:trHeight w:val="515"/>
        </w:trPr>
        <w:tc>
          <w:tcPr>
            <w:tcW w:w="7907" w:type="dxa"/>
          </w:tcPr>
          <w:p w14:paraId="2BF3BF4C" w14:textId="77777777" w:rsidR="007D33BA" w:rsidRDefault="007D33BA">
            <w:pPr>
              <w:pStyle w:val="TableParagraph"/>
              <w:spacing w:before="5"/>
              <w:rPr>
                <w:sz w:val="20"/>
              </w:rPr>
            </w:pPr>
          </w:p>
          <w:p w14:paraId="40FE9642" w14:textId="77777777" w:rsidR="007D33BA" w:rsidRDefault="00D646C5">
            <w:pPr>
              <w:pStyle w:val="TableParagraph"/>
              <w:spacing w:line="260" w:lineRule="exact"/>
              <w:ind w:left="107"/>
              <w:rPr>
                <w:sz w:val="24"/>
              </w:rPr>
            </w:pPr>
            <w:r>
              <w:rPr>
                <w:sz w:val="24"/>
              </w:rPr>
              <w:t>A</w:t>
            </w:r>
            <w:r>
              <w:rPr>
                <w:spacing w:val="-2"/>
                <w:sz w:val="24"/>
              </w:rPr>
              <w:t xml:space="preserve"> </w:t>
            </w:r>
            <w:r>
              <w:rPr>
                <w:sz w:val="24"/>
              </w:rPr>
              <w:t>heart</w:t>
            </w:r>
            <w:r>
              <w:rPr>
                <w:spacing w:val="-3"/>
                <w:sz w:val="24"/>
              </w:rPr>
              <w:t xml:space="preserve"> </w:t>
            </w:r>
            <w:r>
              <w:rPr>
                <w:sz w:val="24"/>
              </w:rPr>
              <w:t>for</w:t>
            </w:r>
            <w:r>
              <w:rPr>
                <w:spacing w:val="-4"/>
                <w:sz w:val="24"/>
              </w:rPr>
              <w:t xml:space="preserve"> </w:t>
            </w:r>
            <w:r>
              <w:rPr>
                <w:sz w:val="24"/>
              </w:rPr>
              <w:t>evangelism and</w:t>
            </w:r>
            <w:r>
              <w:rPr>
                <w:spacing w:val="-3"/>
                <w:sz w:val="24"/>
              </w:rPr>
              <w:t xml:space="preserve"> </w:t>
            </w:r>
            <w:r>
              <w:rPr>
                <w:spacing w:val="-2"/>
                <w:sz w:val="24"/>
              </w:rPr>
              <w:t>outreach</w:t>
            </w:r>
          </w:p>
        </w:tc>
        <w:tc>
          <w:tcPr>
            <w:tcW w:w="1416" w:type="dxa"/>
          </w:tcPr>
          <w:p w14:paraId="01D73F0B" w14:textId="77777777" w:rsidR="007D33BA" w:rsidRDefault="007D33BA">
            <w:pPr>
              <w:pStyle w:val="TableParagraph"/>
              <w:spacing w:before="5"/>
              <w:rPr>
                <w:sz w:val="20"/>
              </w:rPr>
            </w:pPr>
          </w:p>
          <w:p w14:paraId="399A2D0A" w14:textId="77777777" w:rsidR="007D33BA" w:rsidRDefault="00D646C5">
            <w:pPr>
              <w:pStyle w:val="TableParagraph"/>
              <w:spacing w:line="260" w:lineRule="exact"/>
              <w:ind w:left="6"/>
              <w:jc w:val="center"/>
              <w:rPr>
                <w:b/>
                <w:sz w:val="24"/>
              </w:rPr>
            </w:pPr>
            <w:r>
              <w:rPr>
                <w:b/>
                <w:sz w:val="24"/>
              </w:rPr>
              <w:t>E</w:t>
            </w:r>
          </w:p>
        </w:tc>
      </w:tr>
      <w:tr w:rsidR="007D33BA" w14:paraId="5C11E686" w14:textId="77777777">
        <w:trPr>
          <w:trHeight w:val="518"/>
        </w:trPr>
        <w:tc>
          <w:tcPr>
            <w:tcW w:w="7907" w:type="dxa"/>
          </w:tcPr>
          <w:p w14:paraId="2D313E68" w14:textId="77777777" w:rsidR="007D33BA" w:rsidRDefault="007D33BA">
            <w:pPr>
              <w:pStyle w:val="TableParagraph"/>
              <w:spacing w:before="8"/>
              <w:rPr>
                <w:sz w:val="20"/>
              </w:rPr>
            </w:pPr>
          </w:p>
          <w:p w14:paraId="5533E07D" w14:textId="77F528D1" w:rsidR="007D33BA" w:rsidRDefault="00975EC6">
            <w:pPr>
              <w:pStyle w:val="TableParagraph"/>
              <w:spacing w:line="260" w:lineRule="exact"/>
              <w:ind w:left="107"/>
              <w:rPr>
                <w:sz w:val="24"/>
              </w:rPr>
            </w:pPr>
            <w:r>
              <w:rPr>
                <w:spacing w:val="-2"/>
                <w:sz w:val="24"/>
              </w:rPr>
              <w:t>An aptitude for f</w:t>
            </w:r>
            <w:r w:rsidR="00D548D3" w:rsidRPr="00D548D3">
              <w:rPr>
                <w:spacing w:val="-2"/>
                <w:sz w:val="24"/>
              </w:rPr>
              <w:t xml:space="preserve">orward thinking and </w:t>
            </w:r>
            <w:r w:rsidR="00D548D3" w:rsidRPr="00B7796C">
              <w:rPr>
                <w:spacing w:val="-2"/>
                <w:sz w:val="24"/>
              </w:rPr>
              <w:t>creativ</w:t>
            </w:r>
            <w:r>
              <w:rPr>
                <w:spacing w:val="-2"/>
                <w:sz w:val="24"/>
              </w:rPr>
              <w:t>ity</w:t>
            </w:r>
          </w:p>
        </w:tc>
        <w:tc>
          <w:tcPr>
            <w:tcW w:w="1416" w:type="dxa"/>
          </w:tcPr>
          <w:p w14:paraId="42380AE7" w14:textId="77777777" w:rsidR="007D33BA" w:rsidRDefault="007D33BA">
            <w:pPr>
              <w:pStyle w:val="TableParagraph"/>
              <w:spacing w:before="8"/>
              <w:rPr>
                <w:sz w:val="20"/>
              </w:rPr>
            </w:pPr>
          </w:p>
          <w:p w14:paraId="7B07248B" w14:textId="5812E2C0" w:rsidR="007D33BA" w:rsidRDefault="00D548D3">
            <w:pPr>
              <w:pStyle w:val="TableParagraph"/>
              <w:spacing w:line="260" w:lineRule="exact"/>
              <w:ind w:left="6"/>
              <w:jc w:val="center"/>
              <w:rPr>
                <w:b/>
                <w:sz w:val="24"/>
              </w:rPr>
            </w:pPr>
            <w:r>
              <w:rPr>
                <w:b/>
                <w:sz w:val="24"/>
              </w:rPr>
              <w:t>D</w:t>
            </w:r>
          </w:p>
        </w:tc>
      </w:tr>
      <w:tr w:rsidR="007D33BA" w14:paraId="4CC35CFF" w14:textId="77777777">
        <w:trPr>
          <w:trHeight w:val="515"/>
        </w:trPr>
        <w:tc>
          <w:tcPr>
            <w:tcW w:w="7907" w:type="dxa"/>
          </w:tcPr>
          <w:p w14:paraId="35C5909A" w14:textId="77777777" w:rsidR="007D33BA" w:rsidRDefault="007D33BA">
            <w:pPr>
              <w:pStyle w:val="TableParagraph"/>
              <w:rPr>
                <w:rFonts w:ascii="Times New Roman"/>
                <w:sz w:val="24"/>
              </w:rPr>
            </w:pPr>
          </w:p>
        </w:tc>
        <w:tc>
          <w:tcPr>
            <w:tcW w:w="1416" w:type="dxa"/>
          </w:tcPr>
          <w:p w14:paraId="77492953" w14:textId="77777777" w:rsidR="007D33BA" w:rsidRDefault="007D33BA">
            <w:pPr>
              <w:pStyle w:val="TableParagraph"/>
              <w:rPr>
                <w:rFonts w:ascii="Times New Roman"/>
                <w:sz w:val="24"/>
              </w:rPr>
            </w:pPr>
          </w:p>
        </w:tc>
      </w:tr>
      <w:tr w:rsidR="007D33BA" w14:paraId="6B66BAD4" w14:textId="77777777">
        <w:trPr>
          <w:trHeight w:val="515"/>
        </w:trPr>
        <w:tc>
          <w:tcPr>
            <w:tcW w:w="7907" w:type="dxa"/>
          </w:tcPr>
          <w:p w14:paraId="7DD3889C" w14:textId="77777777" w:rsidR="007D33BA" w:rsidRDefault="007D33BA">
            <w:pPr>
              <w:pStyle w:val="TableParagraph"/>
              <w:spacing w:before="5"/>
              <w:rPr>
                <w:sz w:val="20"/>
              </w:rPr>
            </w:pPr>
          </w:p>
          <w:p w14:paraId="372CD10B" w14:textId="77777777" w:rsidR="007D33BA" w:rsidRDefault="00D646C5">
            <w:pPr>
              <w:pStyle w:val="TableParagraph"/>
              <w:spacing w:line="260" w:lineRule="exact"/>
              <w:ind w:left="107"/>
              <w:rPr>
                <w:b/>
                <w:sz w:val="24"/>
              </w:rPr>
            </w:pPr>
            <w:r>
              <w:rPr>
                <w:b/>
                <w:sz w:val="24"/>
              </w:rPr>
              <w:t>Christian</w:t>
            </w:r>
            <w:r>
              <w:rPr>
                <w:b/>
                <w:spacing w:val="-4"/>
                <w:sz w:val="24"/>
              </w:rPr>
              <w:t xml:space="preserve"> </w:t>
            </w:r>
            <w:r>
              <w:rPr>
                <w:b/>
                <w:sz w:val="24"/>
              </w:rPr>
              <w:t>faith</w:t>
            </w:r>
            <w:r>
              <w:rPr>
                <w:b/>
                <w:spacing w:val="-4"/>
                <w:sz w:val="24"/>
              </w:rPr>
              <w:t xml:space="preserve"> </w:t>
            </w:r>
            <w:r>
              <w:rPr>
                <w:b/>
                <w:sz w:val="24"/>
              </w:rPr>
              <w:t>and</w:t>
            </w:r>
            <w:r>
              <w:rPr>
                <w:b/>
                <w:spacing w:val="-7"/>
                <w:sz w:val="24"/>
              </w:rPr>
              <w:t xml:space="preserve"> </w:t>
            </w:r>
            <w:r>
              <w:rPr>
                <w:b/>
                <w:spacing w:val="-2"/>
                <w:sz w:val="24"/>
              </w:rPr>
              <w:t>character</w:t>
            </w:r>
          </w:p>
        </w:tc>
        <w:tc>
          <w:tcPr>
            <w:tcW w:w="1416" w:type="dxa"/>
          </w:tcPr>
          <w:p w14:paraId="4D5C5CF3" w14:textId="77777777" w:rsidR="007D33BA" w:rsidRDefault="007D33BA">
            <w:pPr>
              <w:pStyle w:val="TableParagraph"/>
              <w:rPr>
                <w:rFonts w:ascii="Times New Roman"/>
                <w:sz w:val="24"/>
              </w:rPr>
            </w:pPr>
          </w:p>
        </w:tc>
      </w:tr>
      <w:tr w:rsidR="007D33BA" w14:paraId="7B92B899" w14:textId="77777777">
        <w:trPr>
          <w:trHeight w:val="515"/>
        </w:trPr>
        <w:tc>
          <w:tcPr>
            <w:tcW w:w="7907" w:type="dxa"/>
          </w:tcPr>
          <w:p w14:paraId="5F1A4E13" w14:textId="77777777" w:rsidR="007D33BA" w:rsidRDefault="007D33BA">
            <w:pPr>
              <w:pStyle w:val="TableParagraph"/>
              <w:spacing w:before="5"/>
              <w:rPr>
                <w:sz w:val="20"/>
              </w:rPr>
            </w:pPr>
          </w:p>
          <w:p w14:paraId="0F3220DF" w14:textId="77777777" w:rsidR="007D33BA" w:rsidRDefault="00D646C5">
            <w:pPr>
              <w:pStyle w:val="TableParagraph"/>
              <w:spacing w:line="260" w:lineRule="exact"/>
              <w:ind w:left="107"/>
              <w:rPr>
                <w:sz w:val="24"/>
              </w:rPr>
            </w:pPr>
            <w:r>
              <w:rPr>
                <w:sz w:val="24"/>
              </w:rPr>
              <w:t>A</w:t>
            </w:r>
            <w:r>
              <w:rPr>
                <w:spacing w:val="-5"/>
                <w:sz w:val="24"/>
              </w:rPr>
              <w:t xml:space="preserve"> </w:t>
            </w:r>
            <w:r>
              <w:rPr>
                <w:sz w:val="24"/>
              </w:rPr>
              <w:t>practising</w:t>
            </w:r>
            <w:r>
              <w:rPr>
                <w:spacing w:val="-6"/>
                <w:sz w:val="24"/>
              </w:rPr>
              <w:t xml:space="preserve"> </w:t>
            </w:r>
            <w:r>
              <w:rPr>
                <w:sz w:val="24"/>
              </w:rPr>
              <w:t>Christian</w:t>
            </w:r>
            <w:r>
              <w:rPr>
                <w:spacing w:val="-7"/>
                <w:sz w:val="24"/>
              </w:rPr>
              <w:t xml:space="preserve"> </w:t>
            </w:r>
            <w:r>
              <w:rPr>
                <w:sz w:val="24"/>
              </w:rPr>
              <w:t>with</w:t>
            </w:r>
            <w:r>
              <w:rPr>
                <w:spacing w:val="-5"/>
                <w:sz w:val="24"/>
              </w:rPr>
              <w:t xml:space="preserve"> </w:t>
            </w:r>
            <w:r>
              <w:rPr>
                <w:sz w:val="24"/>
              </w:rPr>
              <w:t>a</w:t>
            </w:r>
            <w:r>
              <w:rPr>
                <w:spacing w:val="-4"/>
                <w:sz w:val="24"/>
              </w:rPr>
              <w:t xml:space="preserve"> </w:t>
            </w:r>
            <w:r>
              <w:rPr>
                <w:sz w:val="24"/>
              </w:rPr>
              <w:t>passion</w:t>
            </w:r>
            <w:r>
              <w:rPr>
                <w:spacing w:val="-7"/>
                <w:sz w:val="24"/>
              </w:rPr>
              <w:t xml:space="preserve"> </w:t>
            </w:r>
            <w:r>
              <w:rPr>
                <w:sz w:val="24"/>
              </w:rPr>
              <w:t>for</w:t>
            </w:r>
            <w:r>
              <w:rPr>
                <w:spacing w:val="-5"/>
                <w:sz w:val="24"/>
              </w:rPr>
              <w:t xml:space="preserve"> God</w:t>
            </w:r>
          </w:p>
        </w:tc>
        <w:tc>
          <w:tcPr>
            <w:tcW w:w="1416" w:type="dxa"/>
          </w:tcPr>
          <w:p w14:paraId="1123C90E" w14:textId="77777777" w:rsidR="007D33BA" w:rsidRDefault="007D33BA">
            <w:pPr>
              <w:pStyle w:val="TableParagraph"/>
              <w:spacing w:before="5"/>
              <w:rPr>
                <w:sz w:val="20"/>
              </w:rPr>
            </w:pPr>
          </w:p>
          <w:p w14:paraId="24E4E0D9" w14:textId="77777777" w:rsidR="007D33BA" w:rsidRDefault="00D646C5">
            <w:pPr>
              <w:pStyle w:val="TableParagraph"/>
              <w:spacing w:line="260" w:lineRule="exact"/>
              <w:ind w:left="6"/>
              <w:jc w:val="center"/>
              <w:rPr>
                <w:b/>
                <w:sz w:val="24"/>
              </w:rPr>
            </w:pPr>
            <w:r>
              <w:rPr>
                <w:b/>
                <w:sz w:val="24"/>
              </w:rPr>
              <w:t>E</w:t>
            </w:r>
          </w:p>
        </w:tc>
      </w:tr>
      <w:tr w:rsidR="007D33BA" w14:paraId="6815EF05" w14:textId="77777777">
        <w:trPr>
          <w:trHeight w:val="515"/>
        </w:trPr>
        <w:tc>
          <w:tcPr>
            <w:tcW w:w="7907" w:type="dxa"/>
          </w:tcPr>
          <w:p w14:paraId="46C0C8A2" w14:textId="77777777" w:rsidR="007D33BA" w:rsidRDefault="007D33BA">
            <w:pPr>
              <w:pStyle w:val="TableParagraph"/>
              <w:spacing w:before="5"/>
              <w:rPr>
                <w:sz w:val="20"/>
              </w:rPr>
            </w:pPr>
          </w:p>
          <w:p w14:paraId="6CDDBCD9" w14:textId="132BD795" w:rsidR="007D33BA" w:rsidRDefault="00975EC6">
            <w:pPr>
              <w:pStyle w:val="TableParagraph"/>
              <w:spacing w:line="260" w:lineRule="exact"/>
              <w:ind w:left="107"/>
              <w:rPr>
                <w:sz w:val="24"/>
              </w:rPr>
            </w:pPr>
            <w:r>
              <w:rPr>
                <w:sz w:val="24"/>
              </w:rPr>
              <w:t>An a</w:t>
            </w:r>
            <w:r w:rsidR="00D646C5">
              <w:rPr>
                <w:sz w:val="24"/>
              </w:rPr>
              <w:t>bility</w:t>
            </w:r>
            <w:r w:rsidR="00D646C5">
              <w:rPr>
                <w:spacing w:val="-6"/>
                <w:sz w:val="24"/>
              </w:rPr>
              <w:t xml:space="preserve"> </w:t>
            </w:r>
            <w:r w:rsidR="00D646C5">
              <w:rPr>
                <w:sz w:val="24"/>
              </w:rPr>
              <w:t>to</w:t>
            </w:r>
            <w:r w:rsidR="00D646C5">
              <w:rPr>
                <w:spacing w:val="-3"/>
                <w:sz w:val="24"/>
              </w:rPr>
              <w:t xml:space="preserve"> </w:t>
            </w:r>
            <w:r w:rsidR="00D646C5">
              <w:rPr>
                <w:sz w:val="24"/>
              </w:rPr>
              <w:t>explain</w:t>
            </w:r>
            <w:r w:rsidR="00D646C5">
              <w:rPr>
                <w:spacing w:val="-3"/>
                <w:sz w:val="24"/>
              </w:rPr>
              <w:t xml:space="preserve"> </w:t>
            </w:r>
            <w:r w:rsidR="00D646C5">
              <w:rPr>
                <w:sz w:val="24"/>
              </w:rPr>
              <w:t>the</w:t>
            </w:r>
            <w:r w:rsidR="00D646C5">
              <w:rPr>
                <w:spacing w:val="-2"/>
                <w:sz w:val="24"/>
              </w:rPr>
              <w:t xml:space="preserve"> Gospel</w:t>
            </w:r>
          </w:p>
        </w:tc>
        <w:tc>
          <w:tcPr>
            <w:tcW w:w="1416" w:type="dxa"/>
          </w:tcPr>
          <w:p w14:paraId="11A2D469" w14:textId="77777777" w:rsidR="007D33BA" w:rsidRDefault="007D33BA">
            <w:pPr>
              <w:pStyle w:val="TableParagraph"/>
              <w:spacing w:before="5"/>
              <w:rPr>
                <w:sz w:val="20"/>
              </w:rPr>
            </w:pPr>
          </w:p>
          <w:p w14:paraId="2EBB7220" w14:textId="77777777" w:rsidR="007D33BA" w:rsidRDefault="00D646C5">
            <w:pPr>
              <w:pStyle w:val="TableParagraph"/>
              <w:spacing w:line="260" w:lineRule="exact"/>
              <w:ind w:left="6"/>
              <w:jc w:val="center"/>
              <w:rPr>
                <w:b/>
                <w:sz w:val="24"/>
              </w:rPr>
            </w:pPr>
            <w:r>
              <w:rPr>
                <w:b/>
                <w:sz w:val="24"/>
              </w:rPr>
              <w:t>E</w:t>
            </w:r>
          </w:p>
        </w:tc>
      </w:tr>
      <w:tr w:rsidR="007D33BA" w14:paraId="320E7FAF" w14:textId="77777777">
        <w:trPr>
          <w:trHeight w:val="515"/>
        </w:trPr>
        <w:tc>
          <w:tcPr>
            <w:tcW w:w="7907" w:type="dxa"/>
          </w:tcPr>
          <w:p w14:paraId="2C7F71E7" w14:textId="77777777" w:rsidR="007D33BA" w:rsidRDefault="007D33BA">
            <w:pPr>
              <w:pStyle w:val="TableParagraph"/>
              <w:spacing w:before="5"/>
              <w:rPr>
                <w:sz w:val="20"/>
              </w:rPr>
            </w:pPr>
          </w:p>
          <w:p w14:paraId="304171A7" w14:textId="77777777" w:rsidR="007D33BA" w:rsidRDefault="00D646C5">
            <w:pPr>
              <w:pStyle w:val="TableParagraph"/>
              <w:spacing w:line="260" w:lineRule="exact"/>
              <w:ind w:left="107"/>
              <w:rPr>
                <w:sz w:val="24"/>
              </w:rPr>
            </w:pPr>
            <w:r>
              <w:rPr>
                <w:sz w:val="24"/>
              </w:rPr>
              <w:t>Personal</w:t>
            </w:r>
            <w:r>
              <w:rPr>
                <w:spacing w:val="-6"/>
                <w:sz w:val="24"/>
              </w:rPr>
              <w:t xml:space="preserve"> </w:t>
            </w:r>
            <w:r>
              <w:rPr>
                <w:sz w:val="24"/>
              </w:rPr>
              <w:t>godliness</w:t>
            </w:r>
            <w:r>
              <w:rPr>
                <w:spacing w:val="-3"/>
                <w:sz w:val="24"/>
              </w:rPr>
              <w:t xml:space="preserve"> </w:t>
            </w:r>
            <w:r>
              <w:rPr>
                <w:sz w:val="24"/>
              </w:rPr>
              <w:t>–</w:t>
            </w:r>
            <w:r>
              <w:rPr>
                <w:spacing w:val="-2"/>
                <w:sz w:val="24"/>
              </w:rPr>
              <w:t xml:space="preserve"> </w:t>
            </w:r>
            <w:r>
              <w:rPr>
                <w:sz w:val="24"/>
              </w:rPr>
              <w:t>prayer</w:t>
            </w:r>
            <w:r>
              <w:rPr>
                <w:spacing w:val="-2"/>
                <w:sz w:val="24"/>
              </w:rPr>
              <w:t xml:space="preserve"> </w:t>
            </w:r>
            <w:r>
              <w:rPr>
                <w:sz w:val="24"/>
              </w:rPr>
              <w:t>life,</w:t>
            </w:r>
            <w:r>
              <w:rPr>
                <w:spacing w:val="-2"/>
                <w:sz w:val="24"/>
              </w:rPr>
              <w:t xml:space="preserve"> </w:t>
            </w:r>
            <w:r>
              <w:rPr>
                <w:sz w:val="24"/>
              </w:rPr>
              <w:t>Bible</w:t>
            </w:r>
            <w:r>
              <w:rPr>
                <w:spacing w:val="-3"/>
                <w:sz w:val="24"/>
              </w:rPr>
              <w:t xml:space="preserve"> </w:t>
            </w:r>
            <w:r>
              <w:rPr>
                <w:sz w:val="24"/>
              </w:rPr>
              <w:t>reading</w:t>
            </w:r>
            <w:r>
              <w:rPr>
                <w:spacing w:val="-3"/>
                <w:sz w:val="24"/>
              </w:rPr>
              <w:t xml:space="preserve"> </w:t>
            </w:r>
            <w:r>
              <w:rPr>
                <w:sz w:val="24"/>
              </w:rPr>
              <w:t>and</w:t>
            </w:r>
            <w:r>
              <w:rPr>
                <w:spacing w:val="-4"/>
                <w:sz w:val="24"/>
              </w:rPr>
              <w:t xml:space="preserve"> </w:t>
            </w:r>
            <w:r>
              <w:rPr>
                <w:sz w:val="24"/>
              </w:rPr>
              <w:t>godly</w:t>
            </w:r>
            <w:r>
              <w:rPr>
                <w:spacing w:val="-5"/>
                <w:sz w:val="24"/>
              </w:rPr>
              <w:t xml:space="preserve"> </w:t>
            </w:r>
            <w:r>
              <w:rPr>
                <w:spacing w:val="-2"/>
                <w:sz w:val="24"/>
              </w:rPr>
              <w:t>living</w:t>
            </w:r>
          </w:p>
        </w:tc>
        <w:tc>
          <w:tcPr>
            <w:tcW w:w="1416" w:type="dxa"/>
          </w:tcPr>
          <w:p w14:paraId="59B1D920" w14:textId="77777777" w:rsidR="007D33BA" w:rsidRDefault="007D33BA">
            <w:pPr>
              <w:pStyle w:val="TableParagraph"/>
              <w:spacing w:before="5"/>
              <w:rPr>
                <w:sz w:val="20"/>
              </w:rPr>
            </w:pPr>
          </w:p>
          <w:p w14:paraId="16E38914" w14:textId="77777777" w:rsidR="007D33BA" w:rsidRDefault="00D646C5">
            <w:pPr>
              <w:pStyle w:val="TableParagraph"/>
              <w:spacing w:line="260" w:lineRule="exact"/>
              <w:ind w:left="6"/>
              <w:jc w:val="center"/>
              <w:rPr>
                <w:b/>
                <w:sz w:val="24"/>
              </w:rPr>
            </w:pPr>
            <w:r>
              <w:rPr>
                <w:b/>
                <w:sz w:val="24"/>
              </w:rPr>
              <w:t>E</w:t>
            </w:r>
          </w:p>
        </w:tc>
      </w:tr>
      <w:tr w:rsidR="007D33BA" w14:paraId="5E7275E0" w14:textId="77777777">
        <w:trPr>
          <w:trHeight w:val="518"/>
        </w:trPr>
        <w:tc>
          <w:tcPr>
            <w:tcW w:w="7907" w:type="dxa"/>
          </w:tcPr>
          <w:p w14:paraId="714537FC" w14:textId="77777777" w:rsidR="007D33BA" w:rsidRDefault="007D33BA">
            <w:pPr>
              <w:pStyle w:val="TableParagraph"/>
              <w:spacing w:before="8"/>
              <w:rPr>
                <w:sz w:val="20"/>
              </w:rPr>
            </w:pPr>
          </w:p>
          <w:p w14:paraId="0781AF78" w14:textId="77777777" w:rsidR="007D33BA" w:rsidRDefault="00D646C5">
            <w:pPr>
              <w:pStyle w:val="TableParagraph"/>
              <w:spacing w:line="260" w:lineRule="exact"/>
              <w:ind w:left="107"/>
              <w:rPr>
                <w:sz w:val="24"/>
              </w:rPr>
            </w:pPr>
            <w:r>
              <w:rPr>
                <w:sz w:val="24"/>
              </w:rPr>
              <w:t>Helpful</w:t>
            </w:r>
            <w:r>
              <w:rPr>
                <w:spacing w:val="-11"/>
                <w:sz w:val="24"/>
              </w:rPr>
              <w:t xml:space="preserve"> </w:t>
            </w:r>
            <w:r>
              <w:rPr>
                <w:sz w:val="24"/>
              </w:rPr>
              <w:t>and</w:t>
            </w:r>
            <w:r>
              <w:rPr>
                <w:spacing w:val="-10"/>
                <w:sz w:val="24"/>
              </w:rPr>
              <w:t xml:space="preserve"> </w:t>
            </w:r>
            <w:r>
              <w:rPr>
                <w:sz w:val="24"/>
              </w:rPr>
              <w:t>servant</w:t>
            </w:r>
            <w:r>
              <w:rPr>
                <w:spacing w:val="-10"/>
                <w:sz w:val="24"/>
              </w:rPr>
              <w:t xml:space="preserve"> </w:t>
            </w:r>
            <w:r>
              <w:rPr>
                <w:spacing w:val="-2"/>
                <w:sz w:val="24"/>
              </w:rPr>
              <w:t>hearted</w:t>
            </w:r>
          </w:p>
        </w:tc>
        <w:tc>
          <w:tcPr>
            <w:tcW w:w="1416" w:type="dxa"/>
          </w:tcPr>
          <w:p w14:paraId="153537E2" w14:textId="77777777" w:rsidR="007D33BA" w:rsidRDefault="007D33BA">
            <w:pPr>
              <w:pStyle w:val="TableParagraph"/>
              <w:spacing w:before="8"/>
              <w:rPr>
                <w:sz w:val="20"/>
              </w:rPr>
            </w:pPr>
          </w:p>
          <w:p w14:paraId="35AD8FCD" w14:textId="77777777" w:rsidR="007D33BA" w:rsidRDefault="00D646C5">
            <w:pPr>
              <w:pStyle w:val="TableParagraph"/>
              <w:spacing w:line="260" w:lineRule="exact"/>
              <w:ind w:left="6"/>
              <w:jc w:val="center"/>
              <w:rPr>
                <w:b/>
                <w:sz w:val="24"/>
              </w:rPr>
            </w:pPr>
            <w:r>
              <w:rPr>
                <w:b/>
                <w:sz w:val="24"/>
              </w:rPr>
              <w:t>E</w:t>
            </w:r>
          </w:p>
        </w:tc>
      </w:tr>
      <w:tr w:rsidR="007D33BA" w14:paraId="115E4958" w14:textId="77777777">
        <w:trPr>
          <w:trHeight w:val="515"/>
        </w:trPr>
        <w:tc>
          <w:tcPr>
            <w:tcW w:w="7907" w:type="dxa"/>
          </w:tcPr>
          <w:p w14:paraId="6820FA60" w14:textId="77777777" w:rsidR="007D33BA" w:rsidRDefault="007D33BA">
            <w:pPr>
              <w:pStyle w:val="TableParagraph"/>
              <w:spacing w:before="5"/>
              <w:rPr>
                <w:sz w:val="20"/>
              </w:rPr>
            </w:pPr>
          </w:p>
          <w:p w14:paraId="54321335" w14:textId="77777777" w:rsidR="007D33BA" w:rsidRDefault="00D646C5">
            <w:pPr>
              <w:pStyle w:val="TableParagraph"/>
              <w:spacing w:line="260" w:lineRule="exact"/>
              <w:ind w:left="107"/>
              <w:rPr>
                <w:sz w:val="24"/>
              </w:rPr>
            </w:pPr>
            <w:r>
              <w:rPr>
                <w:sz w:val="24"/>
              </w:rPr>
              <w:t>Pastoral,</w:t>
            </w:r>
            <w:r>
              <w:rPr>
                <w:spacing w:val="-5"/>
                <w:sz w:val="24"/>
              </w:rPr>
              <w:t xml:space="preserve"> </w:t>
            </w:r>
            <w:r>
              <w:rPr>
                <w:sz w:val="24"/>
              </w:rPr>
              <w:t>personable</w:t>
            </w:r>
            <w:r>
              <w:rPr>
                <w:spacing w:val="-2"/>
                <w:sz w:val="24"/>
              </w:rPr>
              <w:t xml:space="preserve"> </w:t>
            </w:r>
            <w:r>
              <w:rPr>
                <w:sz w:val="24"/>
              </w:rPr>
              <w:t>and</w:t>
            </w:r>
            <w:r>
              <w:rPr>
                <w:spacing w:val="-2"/>
                <w:sz w:val="24"/>
              </w:rPr>
              <w:t xml:space="preserve"> approachable</w:t>
            </w:r>
          </w:p>
        </w:tc>
        <w:tc>
          <w:tcPr>
            <w:tcW w:w="1416" w:type="dxa"/>
          </w:tcPr>
          <w:p w14:paraId="2017CC65" w14:textId="77777777" w:rsidR="007D33BA" w:rsidRDefault="007D33BA">
            <w:pPr>
              <w:pStyle w:val="TableParagraph"/>
              <w:spacing w:before="5"/>
              <w:rPr>
                <w:sz w:val="20"/>
              </w:rPr>
            </w:pPr>
          </w:p>
          <w:p w14:paraId="4C0906FF" w14:textId="77777777" w:rsidR="007D33BA" w:rsidRDefault="00D646C5">
            <w:pPr>
              <w:pStyle w:val="TableParagraph"/>
              <w:spacing w:line="260" w:lineRule="exact"/>
              <w:ind w:left="6"/>
              <w:jc w:val="center"/>
              <w:rPr>
                <w:b/>
                <w:sz w:val="24"/>
              </w:rPr>
            </w:pPr>
            <w:r>
              <w:rPr>
                <w:b/>
                <w:sz w:val="24"/>
              </w:rPr>
              <w:t>E</w:t>
            </w:r>
          </w:p>
        </w:tc>
      </w:tr>
    </w:tbl>
    <w:p w14:paraId="69306D3D" w14:textId="77777777" w:rsidR="007D33BA" w:rsidRDefault="007D33BA">
      <w:pPr>
        <w:spacing w:line="260" w:lineRule="exact"/>
        <w:jc w:val="center"/>
        <w:rPr>
          <w:sz w:val="24"/>
        </w:rPr>
        <w:sectPr w:rsidR="007D33BA">
          <w:pgSz w:w="11910" w:h="16840"/>
          <w:pgMar w:top="1240" w:right="200" w:bottom="280" w:left="920" w:header="720" w:footer="720" w:gutter="0"/>
          <w:cols w:space="720"/>
        </w:sectPr>
      </w:pPr>
    </w:p>
    <w:p w14:paraId="01DBA6D0" w14:textId="77777777" w:rsidR="007D33BA" w:rsidRDefault="00D646C5">
      <w:pPr>
        <w:pStyle w:val="Heading1"/>
        <w:spacing w:before="75"/>
      </w:pPr>
      <w:r>
        <w:lastRenderedPageBreak/>
        <w:t>Terms</w:t>
      </w:r>
      <w:r>
        <w:rPr>
          <w:spacing w:val="-3"/>
        </w:rPr>
        <w:t xml:space="preserve"> </w:t>
      </w:r>
      <w:r>
        <w:t>and</w:t>
      </w:r>
      <w:r>
        <w:rPr>
          <w:spacing w:val="-7"/>
        </w:rPr>
        <w:t xml:space="preserve"> </w:t>
      </w:r>
      <w:r>
        <w:rPr>
          <w:spacing w:val="-2"/>
        </w:rPr>
        <w:t>conditions</w:t>
      </w:r>
    </w:p>
    <w:p w14:paraId="629B3162" w14:textId="77777777" w:rsidR="007D33BA" w:rsidRDefault="007D33BA">
      <w:pPr>
        <w:pStyle w:val="BodyText"/>
        <w:spacing w:before="5"/>
        <w:rPr>
          <w:b/>
        </w:rPr>
      </w:pPr>
    </w:p>
    <w:tbl>
      <w:tblPr>
        <w:tblW w:w="0" w:type="auto"/>
        <w:tblInd w:w="4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51"/>
        <w:gridCol w:w="7293"/>
      </w:tblGrid>
      <w:tr w:rsidR="007D33BA" w14:paraId="654AA170" w14:textId="77777777">
        <w:trPr>
          <w:trHeight w:val="791"/>
        </w:trPr>
        <w:tc>
          <w:tcPr>
            <w:tcW w:w="1951" w:type="dxa"/>
          </w:tcPr>
          <w:p w14:paraId="76C262CE" w14:textId="77777777" w:rsidR="007D33BA" w:rsidRDefault="007D33BA">
            <w:pPr>
              <w:pStyle w:val="TableParagraph"/>
              <w:spacing w:before="5"/>
              <w:rPr>
                <w:b/>
                <w:sz w:val="20"/>
              </w:rPr>
            </w:pPr>
          </w:p>
          <w:p w14:paraId="1A556064" w14:textId="77777777" w:rsidR="007D33BA" w:rsidRDefault="00D646C5">
            <w:pPr>
              <w:pStyle w:val="TableParagraph"/>
              <w:ind w:left="107"/>
              <w:rPr>
                <w:sz w:val="24"/>
              </w:rPr>
            </w:pPr>
            <w:r>
              <w:rPr>
                <w:spacing w:val="-4"/>
                <w:sz w:val="24"/>
              </w:rPr>
              <w:t>Hours</w:t>
            </w:r>
          </w:p>
        </w:tc>
        <w:tc>
          <w:tcPr>
            <w:tcW w:w="7293" w:type="dxa"/>
          </w:tcPr>
          <w:p w14:paraId="3D4927AA" w14:textId="14B00D59" w:rsidR="007D33BA" w:rsidRDefault="00D646C5">
            <w:pPr>
              <w:pStyle w:val="TableParagraph"/>
              <w:spacing w:before="219" w:line="270" w:lineRule="atLeast"/>
              <w:ind w:left="107"/>
              <w:rPr>
                <w:sz w:val="24"/>
              </w:rPr>
            </w:pPr>
            <w:r>
              <w:rPr>
                <w:sz w:val="24"/>
              </w:rPr>
              <w:t>The</w:t>
            </w:r>
            <w:r>
              <w:rPr>
                <w:spacing w:val="-3"/>
                <w:sz w:val="24"/>
              </w:rPr>
              <w:t xml:space="preserve"> </w:t>
            </w:r>
            <w:r>
              <w:rPr>
                <w:sz w:val="24"/>
              </w:rPr>
              <w:t>post</w:t>
            </w:r>
            <w:r>
              <w:rPr>
                <w:spacing w:val="-3"/>
                <w:sz w:val="24"/>
              </w:rPr>
              <w:t xml:space="preserve"> </w:t>
            </w:r>
            <w:r>
              <w:rPr>
                <w:sz w:val="24"/>
              </w:rPr>
              <w:t>is</w:t>
            </w:r>
            <w:r>
              <w:rPr>
                <w:spacing w:val="-6"/>
                <w:sz w:val="24"/>
              </w:rPr>
              <w:t xml:space="preserve"> </w:t>
            </w:r>
            <w:r>
              <w:rPr>
                <w:sz w:val="24"/>
              </w:rPr>
              <w:t>full</w:t>
            </w:r>
            <w:r>
              <w:rPr>
                <w:spacing w:val="-4"/>
                <w:sz w:val="24"/>
              </w:rPr>
              <w:t xml:space="preserve"> </w:t>
            </w:r>
            <w:r>
              <w:rPr>
                <w:sz w:val="24"/>
              </w:rPr>
              <w:t>time:</w:t>
            </w:r>
            <w:r>
              <w:rPr>
                <w:spacing w:val="-3"/>
                <w:sz w:val="24"/>
              </w:rPr>
              <w:t xml:space="preserve"> </w:t>
            </w:r>
            <w:r>
              <w:rPr>
                <w:sz w:val="24"/>
              </w:rPr>
              <w:t>40</w:t>
            </w:r>
            <w:r>
              <w:rPr>
                <w:spacing w:val="-3"/>
                <w:sz w:val="24"/>
              </w:rPr>
              <w:t xml:space="preserve"> </w:t>
            </w:r>
            <w:r>
              <w:rPr>
                <w:sz w:val="24"/>
              </w:rPr>
              <w:t>hours</w:t>
            </w:r>
            <w:r>
              <w:rPr>
                <w:spacing w:val="-3"/>
                <w:sz w:val="24"/>
              </w:rPr>
              <w:t xml:space="preserve"> </w:t>
            </w:r>
            <w:r>
              <w:rPr>
                <w:sz w:val="24"/>
              </w:rPr>
              <w:t>per</w:t>
            </w:r>
            <w:r>
              <w:rPr>
                <w:spacing w:val="-3"/>
                <w:sz w:val="24"/>
              </w:rPr>
              <w:t xml:space="preserve"> </w:t>
            </w:r>
            <w:r>
              <w:rPr>
                <w:sz w:val="24"/>
              </w:rPr>
              <w:t>week</w:t>
            </w:r>
            <w:r w:rsidR="00AD4D5D">
              <w:rPr>
                <w:sz w:val="24"/>
              </w:rPr>
              <w:t xml:space="preserve"> on average</w:t>
            </w:r>
            <w:r w:rsidR="00181F3A">
              <w:rPr>
                <w:sz w:val="24"/>
              </w:rPr>
              <w:t xml:space="preserve"> with 1 hour allowed each day for lunch.</w:t>
            </w:r>
          </w:p>
          <w:p w14:paraId="7BB45364" w14:textId="77777777" w:rsidR="00E318D7" w:rsidRPr="00E318D7" w:rsidRDefault="00E318D7" w:rsidP="00E318D7">
            <w:pPr>
              <w:pStyle w:val="TableParagraph"/>
              <w:spacing w:before="219" w:line="270" w:lineRule="atLeast"/>
              <w:ind w:left="107"/>
              <w:rPr>
                <w:sz w:val="24"/>
              </w:rPr>
            </w:pPr>
            <w:r w:rsidRPr="00E318D7">
              <w:rPr>
                <w:sz w:val="24"/>
              </w:rPr>
              <w:t xml:space="preserve">Roles like this cannot easily be measured by the hour but the church strongly affirms the need for all its staff to have rest and recreation.  </w:t>
            </w:r>
          </w:p>
          <w:p w14:paraId="4FF0275A" w14:textId="2CA31E19" w:rsidR="00E318D7" w:rsidRPr="00E318D7" w:rsidRDefault="002B7358" w:rsidP="00E318D7">
            <w:pPr>
              <w:pStyle w:val="TableParagraph"/>
              <w:numPr>
                <w:ilvl w:val="0"/>
                <w:numId w:val="3"/>
              </w:numPr>
              <w:spacing w:before="219" w:line="270" w:lineRule="atLeast"/>
              <w:rPr>
                <w:sz w:val="24"/>
              </w:rPr>
            </w:pPr>
            <w:r>
              <w:rPr>
                <w:sz w:val="24"/>
              </w:rPr>
              <w:t>Much</w:t>
            </w:r>
            <w:r w:rsidR="00E318D7" w:rsidRPr="00E318D7">
              <w:rPr>
                <w:sz w:val="24"/>
              </w:rPr>
              <w:t xml:space="preserve"> of the role requires working evenings and weekends.</w:t>
            </w:r>
          </w:p>
          <w:p w14:paraId="4B2283A2" w14:textId="77777777" w:rsidR="00E318D7" w:rsidRPr="00E318D7" w:rsidRDefault="00E318D7" w:rsidP="00E318D7">
            <w:pPr>
              <w:pStyle w:val="TableParagraph"/>
              <w:numPr>
                <w:ilvl w:val="0"/>
                <w:numId w:val="3"/>
              </w:numPr>
              <w:spacing w:before="219" w:line="270" w:lineRule="atLeast"/>
              <w:rPr>
                <w:sz w:val="24"/>
              </w:rPr>
            </w:pPr>
            <w:r w:rsidRPr="00E318D7">
              <w:rPr>
                <w:sz w:val="24"/>
              </w:rPr>
              <w:t xml:space="preserve">Currently Wednesday evenings, Thursday evenings, Friday evenings and most of Sunday are very busy times for our Youth worker.  </w:t>
            </w:r>
          </w:p>
          <w:p w14:paraId="0620B2D3" w14:textId="13FA3A23" w:rsidR="00E318D7" w:rsidRPr="00E318D7" w:rsidRDefault="00E318D7" w:rsidP="00E318D7">
            <w:pPr>
              <w:pStyle w:val="TableParagraph"/>
              <w:numPr>
                <w:ilvl w:val="0"/>
                <w:numId w:val="3"/>
              </w:numPr>
              <w:spacing w:before="219" w:line="270" w:lineRule="atLeast"/>
              <w:rPr>
                <w:sz w:val="24"/>
              </w:rPr>
            </w:pPr>
            <w:r w:rsidRPr="00E318D7">
              <w:rPr>
                <w:sz w:val="24"/>
              </w:rPr>
              <w:t xml:space="preserve">We would expect the </w:t>
            </w:r>
            <w:r w:rsidR="00F60DC3">
              <w:rPr>
                <w:sz w:val="24"/>
              </w:rPr>
              <w:t>post holder</w:t>
            </w:r>
            <w:r w:rsidRPr="00E318D7">
              <w:rPr>
                <w:sz w:val="24"/>
              </w:rPr>
              <w:t xml:space="preserve"> to be available for all the mid-week children and youth activities during term time</w:t>
            </w:r>
            <w:r w:rsidR="00305384">
              <w:rPr>
                <w:sz w:val="24"/>
              </w:rPr>
              <w:t>,</w:t>
            </w:r>
            <w:r w:rsidRPr="00E318D7">
              <w:rPr>
                <w:sz w:val="24"/>
              </w:rPr>
              <w:t xml:space="preserve">  </w:t>
            </w:r>
            <w:r w:rsidR="00975EC6">
              <w:rPr>
                <w:sz w:val="24"/>
              </w:rPr>
              <w:t>unless</w:t>
            </w:r>
            <w:r w:rsidRPr="00E318D7">
              <w:rPr>
                <w:sz w:val="24"/>
              </w:rPr>
              <w:t xml:space="preserve"> sick or on booked vacation, and most Sundays</w:t>
            </w:r>
            <w:r w:rsidR="003C6AA6">
              <w:rPr>
                <w:sz w:val="24"/>
              </w:rPr>
              <w:t>. W</w:t>
            </w:r>
            <w:r w:rsidRPr="00E318D7">
              <w:rPr>
                <w:sz w:val="24"/>
              </w:rPr>
              <w:t>e anticipate 44 out of 52 Sundays will be at Fairfield or on Fairfield events such as Christian Camps and Youth festivals.</w:t>
            </w:r>
          </w:p>
          <w:p w14:paraId="585F9100" w14:textId="4BC9093E" w:rsidR="00C92E50" w:rsidRPr="00C92E50" w:rsidRDefault="00E318D7" w:rsidP="00C92E50">
            <w:pPr>
              <w:pStyle w:val="TableParagraph"/>
              <w:numPr>
                <w:ilvl w:val="0"/>
                <w:numId w:val="3"/>
              </w:numPr>
              <w:spacing w:before="219" w:line="270" w:lineRule="atLeast"/>
              <w:rPr>
                <w:sz w:val="24"/>
              </w:rPr>
            </w:pPr>
            <w:r w:rsidRPr="00E318D7">
              <w:rPr>
                <w:sz w:val="24"/>
              </w:rPr>
              <w:t xml:space="preserve">The Families and Youth Worker </w:t>
            </w:r>
            <w:r w:rsidR="00975EC6">
              <w:rPr>
                <w:sz w:val="24"/>
              </w:rPr>
              <w:t>will</w:t>
            </w:r>
            <w:r w:rsidR="00975EC6" w:rsidRPr="00E318D7">
              <w:rPr>
                <w:sz w:val="24"/>
              </w:rPr>
              <w:t xml:space="preserve"> </w:t>
            </w:r>
            <w:r w:rsidRPr="00E318D7">
              <w:rPr>
                <w:sz w:val="24"/>
              </w:rPr>
              <w:t>have two days off per week (one usually being a Monday or Tuesday) and the second which will be Saturday</w:t>
            </w:r>
            <w:r w:rsidR="00975EC6">
              <w:rPr>
                <w:sz w:val="24"/>
              </w:rPr>
              <w:t>,</w:t>
            </w:r>
            <w:r w:rsidRPr="00E318D7">
              <w:rPr>
                <w:sz w:val="24"/>
              </w:rPr>
              <w:t xml:space="preserve"> unless Saturday work is required</w:t>
            </w:r>
            <w:r w:rsidR="00975EC6">
              <w:rPr>
                <w:sz w:val="24"/>
              </w:rPr>
              <w:t xml:space="preserve"> then</w:t>
            </w:r>
            <w:r w:rsidRPr="00E318D7">
              <w:rPr>
                <w:sz w:val="24"/>
              </w:rPr>
              <w:t xml:space="preserve"> it will be at another time in the week. </w:t>
            </w:r>
          </w:p>
        </w:tc>
      </w:tr>
      <w:tr w:rsidR="007D33BA" w14:paraId="6DD78D37" w14:textId="77777777">
        <w:trPr>
          <w:trHeight w:val="1345"/>
        </w:trPr>
        <w:tc>
          <w:tcPr>
            <w:tcW w:w="1951" w:type="dxa"/>
          </w:tcPr>
          <w:p w14:paraId="7B2029DD" w14:textId="77777777" w:rsidR="007D33BA" w:rsidRDefault="007D33BA">
            <w:pPr>
              <w:pStyle w:val="TableParagraph"/>
              <w:spacing w:before="7"/>
              <w:rPr>
                <w:b/>
                <w:sz w:val="20"/>
              </w:rPr>
            </w:pPr>
          </w:p>
          <w:p w14:paraId="1BF2FDDF" w14:textId="77777777" w:rsidR="007D33BA" w:rsidRDefault="00D646C5">
            <w:pPr>
              <w:pStyle w:val="TableParagraph"/>
              <w:spacing w:before="1"/>
              <w:ind w:left="107"/>
              <w:rPr>
                <w:sz w:val="24"/>
              </w:rPr>
            </w:pPr>
            <w:r>
              <w:rPr>
                <w:spacing w:val="-2"/>
                <w:sz w:val="24"/>
              </w:rPr>
              <w:t>Salary</w:t>
            </w:r>
          </w:p>
        </w:tc>
        <w:tc>
          <w:tcPr>
            <w:tcW w:w="7293" w:type="dxa"/>
          </w:tcPr>
          <w:p w14:paraId="54020DC8" w14:textId="7A5D0847" w:rsidR="007D33BA" w:rsidRDefault="00DD2DFD">
            <w:pPr>
              <w:pStyle w:val="TableParagraph"/>
              <w:spacing w:before="222" w:line="270" w:lineRule="atLeast"/>
              <w:ind w:left="107" w:right="95"/>
              <w:jc w:val="both"/>
              <w:rPr>
                <w:sz w:val="24"/>
              </w:rPr>
            </w:pPr>
            <w:r>
              <w:rPr>
                <w:sz w:val="24"/>
              </w:rPr>
              <w:t>To be agreed; dependent on experience.</w:t>
            </w:r>
          </w:p>
        </w:tc>
      </w:tr>
      <w:tr w:rsidR="000246F3" w14:paraId="46D8C351" w14:textId="77777777" w:rsidTr="00E7306B">
        <w:trPr>
          <w:trHeight w:val="1295"/>
        </w:trPr>
        <w:tc>
          <w:tcPr>
            <w:tcW w:w="1951" w:type="dxa"/>
          </w:tcPr>
          <w:p w14:paraId="430BD0C6" w14:textId="77777777" w:rsidR="001F7448" w:rsidRPr="00D548D3" w:rsidRDefault="001F7448">
            <w:pPr>
              <w:pStyle w:val="TableParagraph"/>
              <w:spacing w:before="5"/>
              <w:rPr>
                <w:bCs/>
                <w:sz w:val="20"/>
                <w:szCs w:val="20"/>
              </w:rPr>
            </w:pPr>
          </w:p>
          <w:p w14:paraId="04188476" w14:textId="6A686C33" w:rsidR="000246F3" w:rsidRPr="000246F3" w:rsidRDefault="000246F3" w:rsidP="00D548D3">
            <w:pPr>
              <w:pStyle w:val="TableParagraph"/>
              <w:spacing w:before="5"/>
              <w:ind w:left="113"/>
              <w:rPr>
                <w:bCs/>
                <w:sz w:val="24"/>
                <w:szCs w:val="24"/>
              </w:rPr>
            </w:pPr>
            <w:r w:rsidRPr="000246F3">
              <w:rPr>
                <w:bCs/>
                <w:sz w:val="24"/>
                <w:szCs w:val="24"/>
              </w:rPr>
              <w:t>Accommodation</w:t>
            </w:r>
          </w:p>
        </w:tc>
        <w:tc>
          <w:tcPr>
            <w:tcW w:w="7293" w:type="dxa"/>
          </w:tcPr>
          <w:p w14:paraId="44284E6C" w14:textId="77777777" w:rsidR="000246F3" w:rsidRDefault="00181F3A" w:rsidP="00D548D3">
            <w:pPr>
              <w:pStyle w:val="TableParagraph"/>
              <w:spacing w:before="220"/>
              <w:ind w:left="113"/>
              <w:rPr>
                <w:bCs/>
                <w:sz w:val="24"/>
                <w:szCs w:val="24"/>
              </w:rPr>
            </w:pPr>
            <w:r w:rsidRPr="00181F3A">
              <w:rPr>
                <w:bCs/>
                <w:sz w:val="24"/>
                <w:szCs w:val="24"/>
              </w:rPr>
              <w:t>Accommodation is available if required.</w:t>
            </w:r>
          </w:p>
          <w:p w14:paraId="3B9E66C1" w14:textId="483213A4" w:rsidR="001F7448" w:rsidRPr="00181F3A" w:rsidRDefault="001F7448">
            <w:pPr>
              <w:pStyle w:val="TableParagraph"/>
              <w:spacing w:before="5"/>
              <w:rPr>
                <w:bCs/>
                <w:sz w:val="24"/>
                <w:szCs w:val="24"/>
              </w:rPr>
            </w:pPr>
          </w:p>
        </w:tc>
      </w:tr>
      <w:tr w:rsidR="007D33BA" w14:paraId="68E870C9" w14:textId="77777777" w:rsidTr="00E7306B">
        <w:trPr>
          <w:trHeight w:val="1271"/>
        </w:trPr>
        <w:tc>
          <w:tcPr>
            <w:tcW w:w="1951" w:type="dxa"/>
          </w:tcPr>
          <w:p w14:paraId="015175D7" w14:textId="77777777" w:rsidR="007D33BA" w:rsidRDefault="007D33BA">
            <w:pPr>
              <w:pStyle w:val="TableParagraph"/>
              <w:spacing w:before="5"/>
              <w:rPr>
                <w:b/>
                <w:sz w:val="20"/>
              </w:rPr>
            </w:pPr>
          </w:p>
          <w:p w14:paraId="2D225A26" w14:textId="4F5FAC6C" w:rsidR="007D33BA" w:rsidRDefault="00D646C5">
            <w:pPr>
              <w:pStyle w:val="TableParagraph"/>
              <w:ind w:left="107"/>
              <w:rPr>
                <w:sz w:val="24"/>
              </w:rPr>
            </w:pPr>
            <w:r>
              <w:rPr>
                <w:spacing w:val="-2"/>
                <w:sz w:val="24"/>
              </w:rPr>
              <w:t>Annual leave</w:t>
            </w:r>
          </w:p>
        </w:tc>
        <w:tc>
          <w:tcPr>
            <w:tcW w:w="7293" w:type="dxa"/>
          </w:tcPr>
          <w:p w14:paraId="6DE0ECC7" w14:textId="7F6D89A1" w:rsidR="007D33BA" w:rsidRPr="00E7306B" w:rsidRDefault="00E7306B" w:rsidP="00E7306B">
            <w:pPr>
              <w:pStyle w:val="TableParagraph"/>
              <w:spacing w:before="219" w:line="270" w:lineRule="atLeast"/>
              <w:ind w:left="107"/>
              <w:rPr>
                <w:sz w:val="24"/>
              </w:rPr>
            </w:pPr>
            <w:r w:rsidRPr="003C4A10">
              <w:rPr>
                <w:sz w:val="24"/>
              </w:rPr>
              <w:t xml:space="preserve">The Families and Youth Worker will have five weeks </w:t>
            </w:r>
            <w:r w:rsidRPr="00E7306B">
              <w:rPr>
                <w:sz w:val="24"/>
              </w:rPr>
              <w:t xml:space="preserve">(25 days) </w:t>
            </w:r>
            <w:r w:rsidR="00D646C5">
              <w:rPr>
                <w:sz w:val="24"/>
              </w:rPr>
              <w:t>annual leave</w:t>
            </w:r>
            <w:r w:rsidRPr="003C4A10">
              <w:rPr>
                <w:sz w:val="24"/>
              </w:rPr>
              <w:t xml:space="preserve"> per year.</w:t>
            </w:r>
          </w:p>
        </w:tc>
      </w:tr>
      <w:tr w:rsidR="007D33BA" w14:paraId="4FBAA3E1" w14:textId="77777777">
        <w:trPr>
          <w:trHeight w:val="1067"/>
        </w:trPr>
        <w:tc>
          <w:tcPr>
            <w:tcW w:w="1951" w:type="dxa"/>
          </w:tcPr>
          <w:p w14:paraId="383BB333" w14:textId="77777777" w:rsidR="007D33BA" w:rsidRDefault="007D33BA">
            <w:pPr>
              <w:pStyle w:val="TableParagraph"/>
              <w:spacing w:before="5"/>
              <w:rPr>
                <w:b/>
                <w:sz w:val="20"/>
              </w:rPr>
            </w:pPr>
          </w:p>
          <w:p w14:paraId="65567FBF" w14:textId="77777777" w:rsidR="007D33BA" w:rsidRDefault="00D646C5">
            <w:pPr>
              <w:pStyle w:val="TableParagraph"/>
              <w:ind w:left="107"/>
              <w:rPr>
                <w:sz w:val="24"/>
              </w:rPr>
            </w:pPr>
            <w:r>
              <w:rPr>
                <w:sz w:val="24"/>
              </w:rPr>
              <w:t>Notice</w:t>
            </w:r>
            <w:r>
              <w:rPr>
                <w:spacing w:val="-6"/>
                <w:sz w:val="24"/>
              </w:rPr>
              <w:t xml:space="preserve"> </w:t>
            </w:r>
            <w:r>
              <w:rPr>
                <w:spacing w:val="-2"/>
                <w:sz w:val="24"/>
              </w:rPr>
              <w:t>period</w:t>
            </w:r>
          </w:p>
        </w:tc>
        <w:tc>
          <w:tcPr>
            <w:tcW w:w="7293" w:type="dxa"/>
          </w:tcPr>
          <w:p w14:paraId="426FA285" w14:textId="4E5021BF" w:rsidR="007D33BA" w:rsidRDefault="00181F3A">
            <w:pPr>
              <w:pStyle w:val="TableParagraph"/>
              <w:spacing w:before="219" w:line="270" w:lineRule="atLeast"/>
              <w:ind w:left="107" w:right="98"/>
              <w:jc w:val="both"/>
              <w:rPr>
                <w:sz w:val="24"/>
              </w:rPr>
            </w:pPr>
            <w:r>
              <w:rPr>
                <w:sz w:val="24"/>
              </w:rPr>
              <w:t>8 weeks</w:t>
            </w:r>
          </w:p>
        </w:tc>
      </w:tr>
      <w:tr w:rsidR="007D33BA" w14:paraId="75A50C19" w14:textId="77777777">
        <w:trPr>
          <w:trHeight w:val="2100"/>
        </w:trPr>
        <w:tc>
          <w:tcPr>
            <w:tcW w:w="1951" w:type="dxa"/>
          </w:tcPr>
          <w:p w14:paraId="462DC73B" w14:textId="77777777" w:rsidR="007D33BA" w:rsidRDefault="007D33BA">
            <w:pPr>
              <w:pStyle w:val="TableParagraph"/>
              <w:spacing w:before="5"/>
              <w:rPr>
                <w:b/>
                <w:sz w:val="20"/>
              </w:rPr>
            </w:pPr>
          </w:p>
          <w:p w14:paraId="6540E9C3" w14:textId="77777777" w:rsidR="007D33BA" w:rsidRDefault="00D646C5">
            <w:pPr>
              <w:pStyle w:val="TableParagraph"/>
              <w:spacing w:before="1"/>
              <w:ind w:left="107"/>
              <w:rPr>
                <w:sz w:val="24"/>
              </w:rPr>
            </w:pPr>
            <w:r>
              <w:rPr>
                <w:sz w:val="24"/>
              </w:rPr>
              <w:t>Employment</w:t>
            </w:r>
            <w:r>
              <w:rPr>
                <w:spacing w:val="-17"/>
                <w:sz w:val="24"/>
              </w:rPr>
              <w:t xml:space="preserve"> </w:t>
            </w:r>
            <w:r>
              <w:rPr>
                <w:sz w:val="24"/>
              </w:rPr>
              <w:t>is subject to:</w:t>
            </w:r>
          </w:p>
        </w:tc>
        <w:tc>
          <w:tcPr>
            <w:tcW w:w="7293" w:type="dxa"/>
          </w:tcPr>
          <w:p w14:paraId="0654DB0D" w14:textId="77777777" w:rsidR="007D33BA" w:rsidRDefault="007D33BA">
            <w:pPr>
              <w:pStyle w:val="TableParagraph"/>
              <w:spacing w:before="5"/>
              <w:rPr>
                <w:b/>
                <w:sz w:val="20"/>
              </w:rPr>
            </w:pPr>
          </w:p>
          <w:p w14:paraId="006422D8" w14:textId="79E663B2" w:rsidR="007D33BA" w:rsidRDefault="00181F3A">
            <w:pPr>
              <w:pStyle w:val="TableParagraph"/>
              <w:spacing w:before="1"/>
              <w:ind w:left="107"/>
              <w:rPr>
                <w:sz w:val="24"/>
              </w:rPr>
            </w:pPr>
            <w:r>
              <w:rPr>
                <w:sz w:val="24"/>
              </w:rPr>
              <w:t>3 months probationary</w:t>
            </w:r>
            <w:r>
              <w:rPr>
                <w:spacing w:val="-6"/>
                <w:sz w:val="24"/>
              </w:rPr>
              <w:t xml:space="preserve"> </w:t>
            </w:r>
            <w:r>
              <w:rPr>
                <w:sz w:val="24"/>
              </w:rPr>
              <w:t>period</w:t>
            </w:r>
          </w:p>
          <w:p w14:paraId="1C9976E3" w14:textId="77777777" w:rsidR="007D33BA" w:rsidRDefault="007D33BA">
            <w:pPr>
              <w:pStyle w:val="TableParagraph"/>
              <w:spacing w:before="9"/>
              <w:rPr>
                <w:b/>
                <w:sz w:val="20"/>
              </w:rPr>
            </w:pPr>
          </w:p>
          <w:p w14:paraId="4672A1B5" w14:textId="5024718D" w:rsidR="007D33BA" w:rsidRDefault="00D646C5">
            <w:pPr>
              <w:pStyle w:val="TableParagraph"/>
              <w:spacing w:before="1"/>
              <w:ind w:left="107"/>
              <w:rPr>
                <w:sz w:val="24"/>
              </w:rPr>
            </w:pPr>
            <w:r>
              <w:rPr>
                <w:sz w:val="24"/>
              </w:rPr>
              <w:t>Evidence</w:t>
            </w:r>
            <w:r>
              <w:rPr>
                <w:spacing w:val="-4"/>
                <w:sz w:val="24"/>
              </w:rPr>
              <w:t xml:space="preserve"> </w:t>
            </w:r>
            <w:r>
              <w:rPr>
                <w:sz w:val="24"/>
              </w:rPr>
              <w:t>of</w:t>
            </w:r>
            <w:r>
              <w:rPr>
                <w:spacing w:val="-3"/>
                <w:sz w:val="24"/>
              </w:rPr>
              <w:t xml:space="preserve"> </w:t>
            </w:r>
            <w:r>
              <w:rPr>
                <w:sz w:val="24"/>
              </w:rPr>
              <w:t>stated</w:t>
            </w:r>
            <w:r>
              <w:rPr>
                <w:spacing w:val="-4"/>
                <w:sz w:val="24"/>
              </w:rPr>
              <w:t xml:space="preserve"> </w:t>
            </w:r>
            <w:r>
              <w:rPr>
                <w:sz w:val="24"/>
              </w:rPr>
              <w:t>qualifications</w:t>
            </w:r>
            <w:r>
              <w:rPr>
                <w:spacing w:val="-3"/>
                <w:sz w:val="24"/>
              </w:rPr>
              <w:t xml:space="preserve"> </w:t>
            </w:r>
            <w:r>
              <w:rPr>
                <w:sz w:val="24"/>
              </w:rPr>
              <w:t>relevant</w:t>
            </w:r>
            <w:r>
              <w:rPr>
                <w:spacing w:val="-6"/>
                <w:sz w:val="24"/>
              </w:rPr>
              <w:t xml:space="preserve"> </w:t>
            </w:r>
            <w:r>
              <w:rPr>
                <w:sz w:val="24"/>
              </w:rPr>
              <w:t>to</w:t>
            </w:r>
            <w:r>
              <w:rPr>
                <w:spacing w:val="-2"/>
                <w:sz w:val="24"/>
              </w:rPr>
              <w:t xml:space="preserve"> </w:t>
            </w:r>
            <w:r>
              <w:rPr>
                <w:sz w:val="24"/>
              </w:rPr>
              <w:t>the</w:t>
            </w:r>
            <w:r>
              <w:rPr>
                <w:spacing w:val="-3"/>
                <w:sz w:val="24"/>
              </w:rPr>
              <w:t xml:space="preserve"> </w:t>
            </w:r>
            <w:r>
              <w:rPr>
                <w:spacing w:val="-4"/>
                <w:sz w:val="24"/>
              </w:rPr>
              <w:t>post</w:t>
            </w:r>
            <w:r w:rsidR="00155950">
              <w:rPr>
                <w:spacing w:val="-4"/>
                <w:sz w:val="24"/>
              </w:rPr>
              <w:t xml:space="preserve">, </w:t>
            </w:r>
            <w:r w:rsidR="00181F3A">
              <w:rPr>
                <w:spacing w:val="-4"/>
                <w:sz w:val="24"/>
              </w:rPr>
              <w:t>satisfactory references</w:t>
            </w:r>
            <w:r w:rsidR="00155950">
              <w:rPr>
                <w:spacing w:val="-4"/>
                <w:sz w:val="24"/>
              </w:rPr>
              <w:t>, and proof of right to work in the UK.</w:t>
            </w:r>
          </w:p>
          <w:p w14:paraId="36B26A4E" w14:textId="1404D949" w:rsidR="007D33BA" w:rsidRDefault="00D646C5">
            <w:pPr>
              <w:pStyle w:val="TableParagraph"/>
              <w:spacing w:before="224" w:line="270" w:lineRule="atLeast"/>
              <w:ind w:left="107" w:right="95"/>
              <w:jc w:val="both"/>
              <w:rPr>
                <w:sz w:val="24"/>
              </w:rPr>
            </w:pPr>
            <w:r>
              <w:rPr>
                <w:sz w:val="24"/>
              </w:rPr>
              <w:t>The successful candidate will be required to undergo an Enhanced Disclosure and Barring Service check, prior to appointment</w:t>
            </w:r>
          </w:p>
        </w:tc>
      </w:tr>
    </w:tbl>
    <w:p w14:paraId="57CE0C26" w14:textId="77777777" w:rsidR="007D33BA" w:rsidRDefault="007D33BA">
      <w:pPr>
        <w:pStyle w:val="BodyText"/>
        <w:rPr>
          <w:b/>
          <w:sz w:val="26"/>
        </w:rPr>
      </w:pPr>
    </w:p>
    <w:p w14:paraId="16B4EB65" w14:textId="77777777" w:rsidR="007D33BA" w:rsidRDefault="007D33BA">
      <w:pPr>
        <w:pStyle w:val="BodyText"/>
        <w:spacing w:before="9"/>
        <w:rPr>
          <w:b/>
          <w:sz w:val="21"/>
        </w:rPr>
      </w:pPr>
    </w:p>
    <w:sectPr w:rsidR="007D33BA">
      <w:pgSz w:w="11910" w:h="16840"/>
      <w:pgMar w:top="1200" w:right="200" w:bottom="280" w:left="9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Liberation Sans Narrow">
    <w:altName w:val="Arial"/>
    <w:panose1 w:val="020B0604020202020204"/>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0A5776"/>
    <w:multiLevelType w:val="hybridMultilevel"/>
    <w:tmpl w:val="D99E3A30"/>
    <w:lvl w:ilvl="0" w:tplc="8402CA28">
      <w:start w:val="1"/>
      <w:numFmt w:val="decimal"/>
      <w:lvlText w:val="%1)"/>
      <w:lvlJc w:val="left"/>
      <w:pPr>
        <w:ind w:left="880" w:hanging="360"/>
      </w:pPr>
      <w:rPr>
        <w:rFonts w:ascii="Arial" w:eastAsia="Arial" w:hAnsi="Arial" w:cs="Arial" w:hint="default"/>
        <w:b/>
        <w:bCs/>
        <w:i w:val="0"/>
        <w:iCs w:val="0"/>
        <w:w w:val="99"/>
        <w:sz w:val="24"/>
        <w:szCs w:val="24"/>
        <w:lang w:val="en-US" w:eastAsia="en-US" w:bidi="ar-SA"/>
      </w:rPr>
    </w:lvl>
    <w:lvl w:ilvl="1" w:tplc="E1E81D4C">
      <w:start w:val="1"/>
      <w:numFmt w:val="lowerLetter"/>
      <w:lvlText w:val="%2)"/>
      <w:lvlJc w:val="left"/>
      <w:pPr>
        <w:ind w:left="1240" w:hanging="360"/>
      </w:pPr>
      <w:rPr>
        <w:rFonts w:ascii="Arial" w:eastAsia="Arial" w:hAnsi="Arial" w:cs="Arial" w:hint="default"/>
        <w:b w:val="0"/>
        <w:bCs w:val="0"/>
        <w:i w:val="0"/>
        <w:iCs w:val="0"/>
        <w:w w:val="99"/>
        <w:sz w:val="24"/>
        <w:szCs w:val="24"/>
        <w:lang w:val="en-US" w:eastAsia="en-US" w:bidi="ar-SA"/>
      </w:rPr>
    </w:lvl>
    <w:lvl w:ilvl="2" w:tplc="3DF8D728">
      <w:numFmt w:val="bullet"/>
      <w:lvlText w:val="•"/>
      <w:lvlJc w:val="left"/>
      <w:pPr>
        <w:ind w:left="2300" w:hanging="360"/>
      </w:pPr>
      <w:rPr>
        <w:rFonts w:hint="default"/>
        <w:lang w:val="en-US" w:eastAsia="en-US" w:bidi="ar-SA"/>
      </w:rPr>
    </w:lvl>
    <w:lvl w:ilvl="3" w:tplc="B810F4E4">
      <w:numFmt w:val="bullet"/>
      <w:lvlText w:val="•"/>
      <w:lvlJc w:val="left"/>
      <w:pPr>
        <w:ind w:left="3361" w:hanging="360"/>
      </w:pPr>
      <w:rPr>
        <w:rFonts w:hint="default"/>
        <w:lang w:val="en-US" w:eastAsia="en-US" w:bidi="ar-SA"/>
      </w:rPr>
    </w:lvl>
    <w:lvl w:ilvl="4" w:tplc="7E505358">
      <w:numFmt w:val="bullet"/>
      <w:lvlText w:val="•"/>
      <w:lvlJc w:val="left"/>
      <w:pPr>
        <w:ind w:left="4422" w:hanging="360"/>
      </w:pPr>
      <w:rPr>
        <w:rFonts w:hint="default"/>
        <w:lang w:val="en-US" w:eastAsia="en-US" w:bidi="ar-SA"/>
      </w:rPr>
    </w:lvl>
    <w:lvl w:ilvl="5" w:tplc="E6D283BA">
      <w:numFmt w:val="bullet"/>
      <w:lvlText w:val="•"/>
      <w:lvlJc w:val="left"/>
      <w:pPr>
        <w:ind w:left="5482" w:hanging="360"/>
      </w:pPr>
      <w:rPr>
        <w:rFonts w:hint="default"/>
        <w:lang w:val="en-US" w:eastAsia="en-US" w:bidi="ar-SA"/>
      </w:rPr>
    </w:lvl>
    <w:lvl w:ilvl="6" w:tplc="F1A01D06">
      <w:numFmt w:val="bullet"/>
      <w:lvlText w:val="•"/>
      <w:lvlJc w:val="left"/>
      <w:pPr>
        <w:ind w:left="6543" w:hanging="360"/>
      </w:pPr>
      <w:rPr>
        <w:rFonts w:hint="default"/>
        <w:lang w:val="en-US" w:eastAsia="en-US" w:bidi="ar-SA"/>
      </w:rPr>
    </w:lvl>
    <w:lvl w:ilvl="7" w:tplc="D140FB1A">
      <w:numFmt w:val="bullet"/>
      <w:lvlText w:val="•"/>
      <w:lvlJc w:val="left"/>
      <w:pPr>
        <w:ind w:left="7604" w:hanging="360"/>
      </w:pPr>
      <w:rPr>
        <w:rFonts w:hint="default"/>
        <w:lang w:val="en-US" w:eastAsia="en-US" w:bidi="ar-SA"/>
      </w:rPr>
    </w:lvl>
    <w:lvl w:ilvl="8" w:tplc="D1240798">
      <w:numFmt w:val="bullet"/>
      <w:lvlText w:val="•"/>
      <w:lvlJc w:val="left"/>
      <w:pPr>
        <w:ind w:left="8664" w:hanging="360"/>
      </w:pPr>
      <w:rPr>
        <w:rFonts w:hint="default"/>
        <w:lang w:val="en-US" w:eastAsia="en-US" w:bidi="ar-SA"/>
      </w:rPr>
    </w:lvl>
  </w:abstractNum>
  <w:abstractNum w:abstractNumId="1" w15:restartNumberingAfterBreak="0">
    <w:nsid w:val="3CB5242B"/>
    <w:multiLevelType w:val="hybridMultilevel"/>
    <w:tmpl w:val="78BC4302"/>
    <w:lvl w:ilvl="0" w:tplc="2050182A">
      <w:start w:val="1"/>
      <w:numFmt w:val="lowerLetter"/>
      <w:lvlText w:val="%1."/>
      <w:lvlJc w:val="left"/>
      <w:pPr>
        <w:ind w:left="1795" w:hanging="360"/>
      </w:pPr>
      <w:rPr>
        <w:rFonts w:hint="default"/>
      </w:rPr>
    </w:lvl>
    <w:lvl w:ilvl="1" w:tplc="08090019" w:tentative="1">
      <w:start w:val="1"/>
      <w:numFmt w:val="lowerLetter"/>
      <w:lvlText w:val="%2."/>
      <w:lvlJc w:val="left"/>
      <w:pPr>
        <w:ind w:left="2515" w:hanging="360"/>
      </w:pPr>
    </w:lvl>
    <w:lvl w:ilvl="2" w:tplc="0809001B" w:tentative="1">
      <w:start w:val="1"/>
      <w:numFmt w:val="lowerRoman"/>
      <w:lvlText w:val="%3."/>
      <w:lvlJc w:val="right"/>
      <w:pPr>
        <w:ind w:left="3235" w:hanging="180"/>
      </w:pPr>
    </w:lvl>
    <w:lvl w:ilvl="3" w:tplc="0809000F" w:tentative="1">
      <w:start w:val="1"/>
      <w:numFmt w:val="decimal"/>
      <w:lvlText w:val="%4."/>
      <w:lvlJc w:val="left"/>
      <w:pPr>
        <w:ind w:left="3955" w:hanging="360"/>
      </w:pPr>
    </w:lvl>
    <w:lvl w:ilvl="4" w:tplc="08090019" w:tentative="1">
      <w:start w:val="1"/>
      <w:numFmt w:val="lowerLetter"/>
      <w:lvlText w:val="%5."/>
      <w:lvlJc w:val="left"/>
      <w:pPr>
        <w:ind w:left="4675" w:hanging="360"/>
      </w:pPr>
    </w:lvl>
    <w:lvl w:ilvl="5" w:tplc="0809001B" w:tentative="1">
      <w:start w:val="1"/>
      <w:numFmt w:val="lowerRoman"/>
      <w:lvlText w:val="%6."/>
      <w:lvlJc w:val="right"/>
      <w:pPr>
        <w:ind w:left="5395" w:hanging="180"/>
      </w:pPr>
    </w:lvl>
    <w:lvl w:ilvl="6" w:tplc="0809000F" w:tentative="1">
      <w:start w:val="1"/>
      <w:numFmt w:val="decimal"/>
      <w:lvlText w:val="%7."/>
      <w:lvlJc w:val="left"/>
      <w:pPr>
        <w:ind w:left="6115" w:hanging="360"/>
      </w:pPr>
    </w:lvl>
    <w:lvl w:ilvl="7" w:tplc="08090019" w:tentative="1">
      <w:start w:val="1"/>
      <w:numFmt w:val="lowerLetter"/>
      <w:lvlText w:val="%8."/>
      <w:lvlJc w:val="left"/>
      <w:pPr>
        <w:ind w:left="6835" w:hanging="360"/>
      </w:pPr>
    </w:lvl>
    <w:lvl w:ilvl="8" w:tplc="0809001B" w:tentative="1">
      <w:start w:val="1"/>
      <w:numFmt w:val="lowerRoman"/>
      <w:lvlText w:val="%9."/>
      <w:lvlJc w:val="right"/>
      <w:pPr>
        <w:ind w:left="7555" w:hanging="180"/>
      </w:pPr>
    </w:lvl>
  </w:abstractNum>
  <w:abstractNum w:abstractNumId="2" w15:restartNumberingAfterBreak="0">
    <w:nsid w:val="44441FE0"/>
    <w:multiLevelType w:val="hybridMultilevel"/>
    <w:tmpl w:val="1F30CB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CED424A"/>
    <w:multiLevelType w:val="hybridMultilevel"/>
    <w:tmpl w:val="16365EBC"/>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9830474"/>
    <w:multiLevelType w:val="hybridMultilevel"/>
    <w:tmpl w:val="262A63E6"/>
    <w:lvl w:ilvl="0" w:tplc="07A6DA80">
      <w:numFmt w:val="bullet"/>
      <w:lvlText w:val="•"/>
      <w:lvlJc w:val="left"/>
      <w:pPr>
        <w:ind w:left="1240" w:hanging="360"/>
      </w:pPr>
      <w:rPr>
        <w:rFonts w:ascii="Verdana" w:eastAsia="Verdana" w:hAnsi="Verdana" w:cs="Verdana" w:hint="default"/>
        <w:w w:val="84"/>
        <w:lang w:val="en-US" w:eastAsia="en-US" w:bidi="ar-SA"/>
      </w:rPr>
    </w:lvl>
    <w:lvl w:ilvl="1" w:tplc="D9180708">
      <w:numFmt w:val="bullet"/>
      <w:lvlText w:val="•"/>
      <w:lvlJc w:val="left"/>
      <w:pPr>
        <w:ind w:left="2194" w:hanging="360"/>
      </w:pPr>
      <w:rPr>
        <w:rFonts w:hint="default"/>
        <w:lang w:val="en-US" w:eastAsia="en-US" w:bidi="ar-SA"/>
      </w:rPr>
    </w:lvl>
    <w:lvl w:ilvl="2" w:tplc="3224DC42">
      <w:numFmt w:val="bullet"/>
      <w:lvlText w:val="•"/>
      <w:lvlJc w:val="left"/>
      <w:pPr>
        <w:ind w:left="3149" w:hanging="360"/>
      </w:pPr>
      <w:rPr>
        <w:rFonts w:hint="default"/>
        <w:lang w:val="en-US" w:eastAsia="en-US" w:bidi="ar-SA"/>
      </w:rPr>
    </w:lvl>
    <w:lvl w:ilvl="3" w:tplc="6632E780">
      <w:numFmt w:val="bullet"/>
      <w:lvlText w:val="•"/>
      <w:lvlJc w:val="left"/>
      <w:pPr>
        <w:ind w:left="4103" w:hanging="360"/>
      </w:pPr>
      <w:rPr>
        <w:rFonts w:hint="default"/>
        <w:lang w:val="en-US" w:eastAsia="en-US" w:bidi="ar-SA"/>
      </w:rPr>
    </w:lvl>
    <w:lvl w:ilvl="4" w:tplc="CABC110E">
      <w:numFmt w:val="bullet"/>
      <w:lvlText w:val="•"/>
      <w:lvlJc w:val="left"/>
      <w:pPr>
        <w:ind w:left="5058" w:hanging="360"/>
      </w:pPr>
      <w:rPr>
        <w:rFonts w:hint="default"/>
        <w:lang w:val="en-US" w:eastAsia="en-US" w:bidi="ar-SA"/>
      </w:rPr>
    </w:lvl>
    <w:lvl w:ilvl="5" w:tplc="972052EE">
      <w:numFmt w:val="bullet"/>
      <w:lvlText w:val="•"/>
      <w:lvlJc w:val="left"/>
      <w:pPr>
        <w:ind w:left="6013" w:hanging="360"/>
      </w:pPr>
      <w:rPr>
        <w:rFonts w:hint="default"/>
        <w:lang w:val="en-US" w:eastAsia="en-US" w:bidi="ar-SA"/>
      </w:rPr>
    </w:lvl>
    <w:lvl w:ilvl="6" w:tplc="C52CCEB4">
      <w:numFmt w:val="bullet"/>
      <w:lvlText w:val="•"/>
      <w:lvlJc w:val="left"/>
      <w:pPr>
        <w:ind w:left="6967" w:hanging="360"/>
      </w:pPr>
      <w:rPr>
        <w:rFonts w:hint="default"/>
        <w:lang w:val="en-US" w:eastAsia="en-US" w:bidi="ar-SA"/>
      </w:rPr>
    </w:lvl>
    <w:lvl w:ilvl="7" w:tplc="8ABCC354">
      <w:numFmt w:val="bullet"/>
      <w:lvlText w:val="•"/>
      <w:lvlJc w:val="left"/>
      <w:pPr>
        <w:ind w:left="7922" w:hanging="360"/>
      </w:pPr>
      <w:rPr>
        <w:rFonts w:hint="default"/>
        <w:lang w:val="en-US" w:eastAsia="en-US" w:bidi="ar-SA"/>
      </w:rPr>
    </w:lvl>
    <w:lvl w:ilvl="8" w:tplc="148C95F4">
      <w:numFmt w:val="bullet"/>
      <w:lvlText w:val="•"/>
      <w:lvlJc w:val="left"/>
      <w:pPr>
        <w:ind w:left="8877" w:hanging="360"/>
      </w:pPr>
      <w:rPr>
        <w:rFonts w:hint="default"/>
        <w:lang w:val="en-US" w:eastAsia="en-US" w:bidi="ar-SA"/>
      </w:rPr>
    </w:lvl>
  </w:abstractNum>
  <w:num w:numId="1" w16cid:durableId="524053317">
    <w:abstractNumId w:val="0"/>
  </w:num>
  <w:num w:numId="2" w16cid:durableId="505174402">
    <w:abstractNumId w:val="4"/>
  </w:num>
  <w:num w:numId="3" w16cid:durableId="943655771">
    <w:abstractNumId w:val="2"/>
  </w:num>
  <w:num w:numId="4" w16cid:durableId="1928419913">
    <w:abstractNumId w:val="3"/>
  </w:num>
  <w:num w:numId="5" w16cid:durableId="366650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33BA"/>
    <w:rsid w:val="000246F3"/>
    <w:rsid w:val="00025128"/>
    <w:rsid w:val="00035018"/>
    <w:rsid w:val="00043F3A"/>
    <w:rsid w:val="00080117"/>
    <w:rsid w:val="000A41B4"/>
    <w:rsid w:val="000A5093"/>
    <w:rsid w:val="000C005A"/>
    <w:rsid w:val="001462C0"/>
    <w:rsid w:val="00153500"/>
    <w:rsid w:val="00155950"/>
    <w:rsid w:val="00160E79"/>
    <w:rsid w:val="00181F3A"/>
    <w:rsid w:val="001F7448"/>
    <w:rsid w:val="002020B9"/>
    <w:rsid w:val="00202727"/>
    <w:rsid w:val="00237A10"/>
    <w:rsid w:val="00262623"/>
    <w:rsid w:val="00264ACC"/>
    <w:rsid w:val="002703C3"/>
    <w:rsid w:val="0028122F"/>
    <w:rsid w:val="002B7358"/>
    <w:rsid w:val="00305384"/>
    <w:rsid w:val="0031689E"/>
    <w:rsid w:val="003419DA"/>
    <w:rsid w:val="00355BA8"/>
    <w:rsid w:val="003C4A10"/>
    <w:rsid w:val="003C6AA6"/>
    <w:rsid w:val="003D0BB8"/>
    <w:rsid w:val="00425C0B"/>
    <w:rsid w:val="00440C6C"/>
    <w:rsid w:val="00474ABE"/>
    <w:rsid w:val="004C351B"/>
    <w:rsid w:val="004D1E6C"/>
    <w:rsid w:val="00526C38"/>
    <w:rsid w:val="0056444D"/>
    <w:rsid w:val="005D0EC7"/>
    <w:rsid w:val="005E3A37"/>
    <w:rsid w:val="006244E8"/>
    <w:rsid w:val="006414EA"/>
    <w:rsid w:val="0064338B"/>
    <w:rsid w:val="006535F1"/>
    <w:rsid w:val="00716976"/>
    <w:rsid w:val="0075052B"/>
    <w:rsid w:val="00761021"/>
    <w:rsid w:val="007D33BA"/>
    <w:rsid w:val="007F4AA8"/>
    <w:rsid w:val="00852BC7"/>
    <w:rsid w:val="008556F9"/>
    <w:rsid w:val="00861351"/>
    <w:rsid w:val="00916F90"/>
    <w:rsid w:val="009721B5"/>
    <w:rsid w:val="00975EC6"/>
    <w:rsid w:val="009D59A8"/>
    <w:rsid w:val="009F76B3"/>
    <w:rsid w:val="00A70618"/>
    <w:rsid w:val="00A731AA"/>
    <w:rsid w:val="00A8731C"/>
    <w:rsid w:val="00AC48DE"/>
    <w:rsid w:val="00AD4D5D"/>
    <w:rsid w:val="00B05899"/>
    <w:rsid w:val="00B10AC9"/>
    <w:rsid w:val="00B476E6"/>
    <w:rsid w:val="00B7796C"/>
    <w:rsid w:val="00BC1E90"/>
    <w:rsid w:val="00BC5F20"/>
    <w:rsid w:val="00BE68E9"/>
    <w:rsid w:val="00BF1844"/>
    <w:rsid w:val="00C30EF1"/>
    <w:rsid w:val="00C560D6"/>
    <w:rsid w:val="00C71ECE"/>
    <w:rsid w:val="00C92E50"/>
    <w:rsid w:val="00C963D4"/>
    <w:rsid w:val="00CA5481"/>
    <w:rsid w:val="00CB47CE"/>
    <w:rsid w:val="00D332B6"/>
    <w:rsid w:val="00D548D3"/>
    <w:rsid w:val="00D60BF3"/>
    <w:rsid w:val="00D646C5"/>
    <w:rsid w:val="00DD2DFD"/>
    <w:rsid w:val="00DE05BD"/>
    <w:rsid w:val="00E04068"/>
    <w:rsid w:val="00E2135B"/>
    <w:rsid w:val="00E256FB"/>
    <w:rsid w:val="00E318D7"/>
    <w:rsid w:val="00E51D0E"/>
    <w:rsid w:val="00E7306B"/>
    <w:rsid w:val="00F01201"/>
    <w:rsid w:val="00F60DC3"/>
    <w:rsid w:val="00F62FBF"/>
    <w:rsid w:val="00FB0C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C4A69D"/>
  <w15:docId w15:val="{A54CB8E9-D8DA-4C7E-AE7A-D52D655DD3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val="en-GB"/>
    </w:rPr>
  </w:style>
  <w:style w:type="paragraph" w:styleId="Heading1">
    <w:name w:val="heading 1"/>
    <w:basedOn w:val="Normal"/>
    <w:link w:val="Heading1Char"/>
    <w:uiPriority w:val="9"/>
    <w:qFormat/>
    <w:pPr>
      <w:ind w:left="52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link w:val="TitleChar"/>
    <w:uiPriority w:val="10"/>
    <w:qFormat/>
    <w:pPr>
      <w:ind w:left="647" w:right="1368"/>
      <w:jc w:val="center"/>
    </w:pPr>
    <w:rPr>
      <w:rFonts w:ascii="Liberation Sans Narrow" w:eastAsia="Liberation Sans Narrow" w:hAnsi="Liberation Sans Narrow" w:cs="Liberation Sans Narrow"/>
      <w:b/>
      <w:bCs/>
      <w:sz w:val="80"/>
      <w:szCs w:val="80"/>
    </w:rPr>
  </w:style>
  <w:style w:type="paragraph" w:styleId="ListParagraph">
    <w:name w:val="List Paragraph"/>
    <w:basedOn w:val="Normal"/>
    <w:uiPriority w:val="34"/>
    <w:qFormat/>
    <w:pPr>
      <w:ind w:left="1240" w:hanging="360"/>
    </w:pPr>
  </w:style>
  <w:style w:type="paragraph" w:customStyle="1" w:styleId="TableParagraph">
    <w:name w:val="Table Paragraph"/>
    <w:basedOn w:val="Normal"/>
    <w:uiPriority w:val="1"/>
    <w:qFormat/>
  </w:style>
  <w:style w:type="character" w:customStyle="1" w:styleId="TitleChar">
    <w:name w:val="Title Char"/>
    <w:basedOn w:val="DefaultParagraphFont"/>
    <w:link w:val="Title"/>
    <w:uiPriority w:val="10"/>
    <w:rsid w:val="009F76B3"/>
    <w:rPr>
      <w:rFonts w:ascii="Liberation Sans Narrow" w:eastAsia="Liberation Sans Narrow" w:hAnsi="Liberation Sans Narrow" w:cs="Liberation Sans Narrow"/>
      <w:b/>
      <w:bCs/>
      <w:sz w:val="80"/>
      <w:szCs w:val="80"/>
    </w:rPr>
  </w:style>
  <w:style w:type="character" w:styleId="CommentReference">
    <w:name w:val="annotation reference"/>
    <w:basedOn w:val="DefaultParagraphFont"/>
    <w:uiPriority w:val="99"/>
    <w:semiHidden/>
    <w:unhideWhenUsed/>
    <w:rsid w:val="00BC1E90"/>
    <w:rPr>
      <w:sz w:val="16"/>
      <w:szCs w:val="16"/>
    </w:rPr>
  </w:style>
  <w:style w:type="paragraph" w:styleId="CommentText">
    <w:name w:val="annotation text"/>
    <w:basedOn w:val="Normal"/>
    <w:link w:val="CommentTextChar"/>
    <w:uiPriority w:val="99"/>
    <w:semiHidden/>
    <w:unhideWhenUsed/>
    <w:rsid w:val="00BC1E90"/>
    <w:rPr>
      <w:sz w:val="20"/>
      <w:szCs w:val="20"/>
    </w:rPr>
  </w:style>
  <w:style w:type="character" w:customStyle="1" w:styleId="CommentTextChar">
    <w:name w:val="Comment Text Char"/>
    <w:basedOn w:val="DefaultParagraphFont"/>
    <w:link w:val="CommentText"/>
    <w:uiPriority w:val="99"/>
    <w:semiHidden/>
    <w:rsid w:val="00BC1E90"/>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BC1E90"/>
    <w:rPr>
      <w:b/>
      <w:bCs/>
    </w:rPr>
  </w:style>
  <w:style w:type="character" w:customStyle="1" w:styleId="CommentSubjectChar">
    <w:name w:val="Comment Subject Char"/>
    <w:basedOn w:val="CommentTextChar"/>
    <w:link w:val="CommentSubject"/>
    <w:uiPriority w:val="99"/>
    <w:semiHidden/>
    <w:rsid w:val="00BC1E90"/>
    <w:rPr>
      <w:rFonts w:ascii="Arial" w:eastAsia="Arial" w:hAnsi="Arial" w:cs="Arial"/>
      <w:b/>
      <w:bCs/>
      <w:sz w:val="20"/>
      <w:szCs w:val="20"/>
    </w:rPr>
  </w:style>
  <w:style w:type="character" w:styleId="Hyperlink">
    <w:name w:val="Hyperlink"/>
    <w:basedOn w:val="DefaultParagraphFont"/>
    <w:uiPriority w:val="99"/>
    <w:unhideWhenUsed/>
    <w:rsid w:val="00264ACC"/>
    <w:rPr>
      <w:color w:val="0000FF" w:themeColor="hyperlink"/>
      <w:u w:val="single"/>
    </w:rPr>
  </w:style>
  <w:style w:type="character" w:styleId="UnresolvedMention">
    <w:name w:val="Unresolved Mention"/>
    <w:basedOn w:val="DefaultParagraphFont"/>
    <w:uiPriority w:val="99"/>
    <w:semiHidden/>
    <w:unhideWhenUsed/>
    <w:rsid w:val="00264ACC"/>
    <w:rPr>
      <w:color w:val="605E5C"/>
      <w:shd w:val="clear" w:color="auto" w:fill="E1DFDD"/>
    </w:rPr>
  </w:style>
  <w:style w:type="character" w:customStyle="1" w:styleId="Heading1Char">
    <w:name w:val="Heading 1 Char"/>
    <w:basedOn w:val="DefaultParagraphFont"/>
    <w:link w:val="Heading1"/>
    <w:uiPriority w:val="9"/>
    <w:rsid w:val="00716976"/>
    <w:rPr>
      <w:rFonts w:ascii="Arial" w:eastAsia="Arial" w:hAnsi="Arial" w:cs="Arial"/>
      <w:b/>
      <w:bCs/>
      <w:sz w:val="24"/>
      <w:szCs w:val="24"/>
    </w:rPr>
  </w:style>
  <w:style w:type="paragraph" w:styleId="Revision">
    <w:name w:val="Revision"/>
    <w:hidden/>
    <w:uiPriority w:val="99"/>
    <w:semiHidden/>
    <w:rsid w:val="0031689E"/>
    <w:pPr>
      <w:widowControl/>
      <w:autoSpaceDE/>
      <w:autoSpaceDN/>
    </w:pPr>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315257">
      <w:bodyDiv w:val="1"/>
      <w:marLeft w:val="0"/>
      <w:marRight w:val="0"/>
      <w:marTop w:val="0"/>
      <w:marBottom w:val="0"/>
      <w:divBdr>
        <w:top w:val="none" w:sz="0" w:space="0" w:color="auto"/>
        <w:left w:val="none" w:sz="0" w:space="0" w:color="auto"/>
        <w:bottom w:val="none" w:sz="0" w:space="0" w:color="auto"/>
        <w:right w:val="none" w:sz="0" w:space="0" w:color="auto"/>
      </w:divBdr>
    </w:div>
    <w:div w:id="83186933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C8EF39-0047-7D41-8D82-752BC8E865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6</Pages>
  <Words>1253</Words>
  <Characters>7143</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Nigel</dc:creator>
  <cp:lastModifiedBy>office@fairfield-church.org.uk</cp:lastModifiedBy>
  <cp:revision>6</cp:revision>
  <cp:lastPrinted>2022-11-16T13:54:00Z</cp:lastPrinted>
  <dcterms:created xsi:type="dcterms:W3CDTF">2022-11-23T12:10:00Z</dcterms:created>
  <dcterms:modified xsi:type="dcterms:W3CDTF">2023-05-03T11:10:00Z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2019-11-04T00:00:00Z</vt:filetime>
  </property>
  <property fmtid="{D5CDD505-2E9C-101B-9397-08002B2CF9AE}" pid="3" name="Creator">
    <vt:lpwstr>Microsoft® Office Word 2007</vt:lpwstr>
  </property>
  <property fmtid="{D5CDD505-2E9C-101B-9397-08002B2CF9AE}" pid="4" name="LastSaved">
    <vt:filetime>2022-10-26T00:00:00Z</vt:filetime>
  </property>
  <property fmtid="{D5CDD505-2E9C-101B-9397-08002B2CF9AE}" pid="5" name="Producer">
    <vt:lpwstr>Microsoft® Office Word 2007</vt:lpwstr>
  </property>
</Properties>
</file>